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96" w:rsidRDefault="00456A96" w:rsidP="0099779D">
      <w:pPr>
        <w:shd w:val="clear" w:color="auto" w:fill="FFFFFF"/>
        <w:spacing w:before="24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Аннотации к рабочим программам педагогов для детей</w:t>
      </w:r>
    </w:p>
    <w:p w:rsidR="0099779D" w:rsidRPr="0099779D" w:rsidRDefault="00456A96" w:rsidP="0099779D">
      <w:pPr>
        <w:shd w:val="clear" w:color="auto" w:fill="FFFFFF"/>
        <w:spacing w:before="24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старшего возраста</w:t>
      </w:r>
      <w:r w:rsidR="0099779D" w:rsidRPr="00997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(5-7лет)</w:t>
      </w:r>
      <w:r w:rsidR="009977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2020-2021 учебный год.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построена с учетом методических рекомендаций образовательной программы дошкольного образования «От рождения до школы», под редакцией </w:t>
      </w:r>
      <w:r w:rsidR="00456A96"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Н.Е.Вераксы,</w:t>
      </w:r>
      <w:r w:rsidR="00FF29CA" w:rsidRPr="00E470E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Т.С. Комаровой, М.А. Васильевой</w:t>
      </w:r>
      <w:r w:rsidR="00E470E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разработанной на основе ФГОС ДО, как программа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 Цель программы создать каждому ребенку в детском саду возможность для развития способностей, широкого взаимодействия с миром, </w:t>
      </w:r>
      <w:r w:rsidR="00456A9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активной</w:t>
      </w:r>
      <w:r w:rsidR="00456A96"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A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практики</w:t>
      </w:r>
      <w:bookmarkStart w:id="0" w:name="_GoBack"/>
      <w:bookmarkEnd w:id="0"/>
      <w:r w:rsidR="00456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A96"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разных видах деятельности, творческой самореализации. Данная цель реализуется в процессе разнообразных видов детской деятельности: игровой, учебной, экспериментальной, художественной, максимально конструктивной, двигательной, трудовой.</w:t>
      </w:r>
      <w:r w:rsid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обеспечивает эффективное планирование, организацию, управление образовательной деятельностью в рамках реализации современного содержания дошкольного образования в соответствии с ФГОС ДО и определяют оптимальный объем содержания образования, обоснованный выбор форм, средств и методов работы с детьми с учетом целей, задач ФГОС ДО, ООП ДО и особенностей контингента воспитанников.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рабочей программы включает в себя 3 обязательных раздела (целевой, содержательный и организационный).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Целевой раздел</w:t>
      </w: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отражает: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-цели и задачи реализации рабочей программы;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-принципы и подходы к формированию рабочей программы;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-характеристику возрастных особенностей детей;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-характеристику детей группы;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-планируемые результаты освоения программы: целевые ориентиры образования и критерии достижения целевых ориентиров в соответствии с возрастной категорией.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Содержательный раздел </w:t>
      </w: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включает:</w:t>
      </w:r>
      <w:r w:rsidRPr="00E470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9353777" wp14:editId="72E0259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-образовательную деятельность в соответствии с направлениями развития ребенка (в пяти образовательных областях: физическое развитие, познавательное развитие, речевое развитие, социально-коммуникативное развитие, художественно-эстетическое развитие);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-календарно-тематический план;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-особенности образовательной деятельности разных видов и культурных практик;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-особенности взаимодействия педагогов с семьями воспитанников.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Организационный раздел </w:t>
      </w: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содержит: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-комплексно-тематический план;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-режим дня;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-расписание непрерывной образовательной деятельности.</w:t>
      </w:r>
    </w:p>
    <w:p w:rsidR="0099779D" w:rsidRPr="00E470EB" w:rsidRDefault="0099779D" w:rsidP="009977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-особенности формирования развивающей предметно-пространственной среды по образовательным областям в соответствии с возрастной категорией.</w:t>
      </w:r>
    </w:p>
    <w:p w:rsidR="0099779D" w:rsidRPr="00E470EB" w:rsidRDefault="0099779D" w:rsidP="0099779D">
      <w:pPr>
        <w:shd w:val="clear" w:color="auto" w:fill="FFFFFF"/>
        <w:spacing w:line="33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0E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обеспечивает развитие личности дошкольников лет в различных видах общения и деятельности с учетом их возрастных, индивидуальных психологических и физиологических особенностей. Основное содержание программы дополнено примерным планом взаимодействия педагогов с родительской общественностью.</w:t>
      </w:r>
    </w:p>
    <w:p w:rsidR="008A23C0" w:rsidRPr="00E470EB" w:rsidRDefault="008A23C0">
      <w:pPr>
        <w:rPr>
          <w:rFonts w:ascii="Times New Roman" w:hAnsi="Times New Roman" w:cs="Times New Roman"/>
          <w:sz w:val="26"/>
          <w:szCs w:val="26"/>
        </w:rPr>
      </w:pPr>
    </w:p>
    <w:sectPr w:rsidR="008A23C0" w:rsidRPr="00E470EB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07.20.2021 05:35:14 === Уникальный код: 237822-20847 === ФИО: Татьяна Бакшеева === Должность: 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12"/>
    <w:rsid w:val="002D3312"/>
    <w:rsid w:val="00456A96"/>
    <w:rsid w:val="008A23C0"/>
    <w:rsid w:val="0099779D"/>
    <w:rsid w:val="00E470EB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6CCE3-5D43-4F05-9D4B-800694EA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2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берёзка</dc:creator>
  <cp:keywords/>
  <dc:description/>
  <cp:lastModifiedBy>RePack by Diakov</cp:lastModifiedBy>
  <cp:revision>8</cp:revision>
  <dcterms:created xsi:type="dcterms:W3CDTF">2021-01-09T10:24:00Z</dcterms:created>
  <dcterms:modified xsi:type="dcterms:W3CDTF">2021-07-20T02:31:00Z</dcterms:modified>
</cp:coreProperties>
</file>