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80" w:rsidRDefault="00E92380" w:rsidP="009528AD">
      <w:pPr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8EDAEB7" wp14:editId="0154980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562088" cy="10689336"/>
            <wp:effectExtent l="0" t="0" r="127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380" w:rsidRDefault="00E92380" w:rsidP="009528AD">
      <w:pPr>
        <w:spacing w:after="0" w:line="240" w:lineRule="auto"/>
        <w:ind w:left="0" w:firstLine="0"/>
        <w:jc w:val="center"/>
        <w:rPr>
          <w:rFonts w:eastAsia="Calibri"/>
          <w:b/>
          <w:szCs w:val="24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76"/>
        <w:gridCol w:w="8886"/>
      </w:tblGrid>
      <w:tr w:rsidR="00114B0B" w:rsidRPr="00114B0B" w:rsidTr="00E92380">
        <w:tc>
          <w:tcPr>
            <w:tcW w:w="57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114B0B">
              <w:rPr>
                <w:b/>
              </w:rPr>
              <w:t>Введение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14B0B">
              <w:rPr>
                <w:b/>
              </w:rPr>
              <w:t xml:space="preserve"> I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b/>
                <w:color w:val="auto"/>
                <w:sz w:val="22"/>
              </w:rPr>
            </w:pPr>
            <w:r w:rsidRPr="00114B0B">
              <w:rPr>
                <w:b/>
              </w:rPr>
              <w:t>Целевой раздел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1.1.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114B0B">
              <w:t>Пояснительная записка. Цель и задачи просвещения родителей (законных представителей) воспитанников МБДОУ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1.2 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114B0B">
              <w:t xml:space="preserve">Принципы взаимодействия с родителями (законными представителями) воспитанников МДОУ в процессе реализации Программы  </w:t>
            </w:r>
            <w:r w:rsidRPr="00114B0B">
              <w:rPr>
                <w:sz w:val="19"/>
              </w:rPr>
              <w:t xml:space="preserve"> </w:t>
            </w:r>
            <w:r w:rsidRPr="00114B0B">
              <w:t xml:space="preserve"> 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1.3 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 w:rsidRPr="00114B0B">
              <w:t>Ожидаемые результаты реализации Программы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1.4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Этапы реализации Программы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14B0B">
              <w:rPr>
                <w:b/>
              </w:rPr>
              <w:t xml:space="preserve"> II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114B0B">
              <w:rPr>
                <w:b/>
              </w:rPr>
              <w:t>Раздел. Механизмы реализации Программы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2.1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Направления и формы просвещения родителей (законных представителей) воспитанников МДОУ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2.2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Организация работы с родителями (законными представителями) воспитанников 2022 – 2023 учебный год  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2.3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Организация работы МДОУ с семьями «Социального риска»</w:t>
            </w:r>
          </w:p>
        </w:tc>
      </w:tr>
      <w:tr w:rsidR="00114B0B" w:rsidRPr="00114B0B" w:rsidTr="00E9238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2.4 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 xml:space="preserve">Условия реализации Программы  </w:t>
            </w:r>
          </w:p>
        </w:tc>
      </w:tr>
      <w:tr w:rsidR="00114B0B" w:rsidRPr="00114B0B" w:rsidTr="00E92380">
        <w:tc>
          <w:tcPr>
            <w:tcW w:w="57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</w:p>
        </w:tc>
        <w:tc>
          <w:tcPr>
            <w:tcW w:w="8886" w:type="dxa"/>
          </w:tcPr>
          <w:p w:rsidR="00114B0B" w:rsidRPr="00114B0B" w:rsidRDefault="009528AD" w:rsidP="009528AD">
            <w:pPr>
              <w:spacing w:after="27" w:line="240" w:lineRule="auto"/>
              <w:ind w:left="0" w:firstLine="0"/>
              <w:jc w:val="left"/>
              <w:rPr>
                <w:b/>
              </w:rPr>
            </w:pPr>
            <w:r w:rsidRPr="00BC48B7">
              <w:rPr>
                <w:b/>
              </w:rPr>
              <w:t>Приложения:</w:t>
            </w:r>
          </w:p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</w:p>
        </w:tc>
      </w:tr>
      <w:tr w:rsidR="009528AD" w:rsidRPr="00114B0B" w:rsidTr="00E92380">
        <w:tc>
          <w:tcPr>
            <w:tcW w:w="576" w:type="dxa"/>
          </w:tcPr>
          <w:p w:rsidR="009528AD" w:rsidRPr="00114B0B" w:rsidRDefault="009528AD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1</w:t>
            </w:r>
          </w:p>
        </w:tc>
        <w:tc>
          <w:tcPr>
            <w:tcW w:w="8886" w:type="dxa"/>
          </w:tcPr>
          <w:p w:rsidR="009528AD" w:rsidRPr="00114B0B" w:rsidRDefault="009528AD" w:rsidP="009528AD">
            <w:pPr>
              <w:spacing w:after="27" w:line="240" w:lineRule="auto"/>
              <w:ind w:left="0" w:firstLine="0"/>
              <w:jc w:val="left"/>
            </w:pPr>
            <w:r w:rsidRPr="00114B0B">
              <w:t>Анкета «Выявление образовательных потребностей родителей»</w:t>
            </w:r>
          </w:p>
        </w:tc>
      </w:tr>
      <w:tr w:rsidR="00114B0B" w:rsidRPr="00114B0B" w:rsidTr="00E92380">
        <w:tc>
          <w:tcPr>
            <w:tcW w:w="576" w:type="dxa"/>
          </w:tcPr>
          <w:p w:rsidR="00114B0B" w:rsidRPr="00114B0B" w:rsidRDefault="009528AD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2</w:t>
            </w:r>
          </w:p>
        </w:tc>
        <w:tc>
          <w:tcPr>
            <w:tcW w:w="8886" w:type="dxa"/>
          </w:tcPr>
          <w:p w:rsidR="00114B0B" w:rsidRPr="00114B0B" w:rsidRDefault="009528AD" w:rsidP="00114B0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114B0B" w:rsidRPr="00114B0B">
              <w:t>Анкета</w:t>
            </w:r>
            <w:r w:rsidR="00114B0B" w:rsidRPr="00114B0B">
              <w:rPr>
                <w:b/>
                <w:sz w:val="28"/>
              </w:rPr>
              <w:t xml:space="preserve"> </w:t>
            </w:r>
            <w:r w:rsidR="00114B0B" w:rsidRPr="00114B0B">
              <w:rPr>
                <w:b/>
              </w:rPr>
              <w:t>«</w:t>
            </w:r>
            <w:r w:rsidR="00114B0B" w:rsidRPr="00114B0B">
              <w:t>Удовлетворенность родителей работой ДОУ и оценка качества образования»</w:t>
            </w:r>
          </w:p>
        </w:tc>
      </w:tr>
      <w:tr w:rsidR="00114B0B" w:rsidRPr="00114B0B" w:rsidTr="00E92380">
        <w:tc>
          <w:tcPr>
            <w:tcW w:w="576" w:type="dxa"/>
          </w:tcPr>
          <w:p w:rsidR="00114B0B" w:rsidRPr="00114B0B" w:rsidRDefault="009528AD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3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Примерные темы бесед, консультаций, тематических папок для родителей воспитанников раннего и дошкольного возраста</w:t>
            </w:r>
          </w:p>
        </w:tc>
      </w:tr>
      <w:tr w:rsidR="00114B0B" w:rsidRPr="00114B0B" w:rsidTr="00E92380">
        <w:tc>
          <w:tcPr>
            <w:tcW w:w="576" w:type="dxa"/>
          </w:tcPr>
          <w:p w:rsidR="00114B0B" w:rsidRPr="00114B0B" w:rsidRDefault="009528AD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4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Литература для родителей детей раннего и дошкольного возраста</w:t>
            </w:r>
          </w:p>
        </w:tc>
      </w:tr>
      <w:tr w:rsidR="00114B0B" w:rsidRPr="00114B0B" w:rsidTr="00E92380">
        <w:tc>
          <w:tcPr>
            <w:tcW w:w="576" w:type="dxa"/>
          </w:tcPr>
          <w:p w:rsidR="00114B0B" w:rsidRPr="00114B0B" w:rsidRDefault="009528AD" w:rsidP="00114B0B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</w:rPr>
            </w:pPr>
            <w:r>
              <w:rPr>
                <w:rFonts w:ascii="Calibri" w:eastAsia="Calibri" w:hAnsi="Calibri"/>
                <w:color w:val="auto"/>
                <w:sz w:val="22"/>
              </w:rPr>
              <w:t>5</w:t>
            </w:r>
          </w:p>
        </w:tc>
        <w:tc>
          <w:tcPr>
            <w:tcW w:w="8886" w:type="dxa"/>
          </w:tcPr>
          <w:p w:rsidR="00114B0B" w:rsidRPr="00114B0B" w:rsidRDefault="00114B0B" w:rsidP="00114B0B">
            <w:pPr>
              <w:spacing w:after="0" w:line="240" w:lineRule="auto"/>
              <w:ind w:left="0" w:firstLine="0"/>
              <w:jc w:val="left"/>
            </w:pPr>
            <w:r w:rsidRPr="00114B0B">
              <w:t>Интернет-ресурсы просветительской направленности для родителей.</w:t>
            </w:r>
          </w:p>
        </w:tc>
      </w:tr>
    </w:tbl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14B0B" w:rsidRDefault="00114B0B" w:rsidP="00197974">
      <w:pPr>
        <w:spacing w:line="259" w:lineRule="auto"/>
        <w:ind w:left="2225" w:right="2967"/>
        <w:jc w:val="center"/>
        <w:rPr>
          <w:b/>
          <w:szCs w:val="24"/>
        </w:rPr>
      </w:pPr>
    </w:p>
    <w:p w:rsidR="00172C1B" w:rsidRPr="00D3604F" w:rsidRDefault="00172C1B" w:rsidP="00197974">
      <w:pPr>
        <w:spacing w:line="259" w:lineRule="auto"/>
        <w:ind w:left="2225" w:right="2967"/>
        <w:jc w:val="center"/>
        <w:rPr>
          <w:szCs w:val="24"/>
        </w:rPr>
      </w:pPr>
      <w:r w:rsidRPr="00D3604F">
        <w:rPr>
          <w:b/>
          <w:szCs w:val="24"/>
        </w:rPr>
        <w:t>ВВЕДЕНИЕ</w:t>
      </w:r>
    </w:p>
    <w:p w:rsidR="00172C1B" w:rsidRPr="00D3604F" w:rsidRDefault="00172C1B" w:rsidP="00135F0D">
      <w:pPr>
        <w:spacing w:after="23" w:line="259" w:lineRule="auto"/>
        <w:ind w:left="0" w:firstLine="0"/>
        <w:rPr>
          <w:szCs w:val="24"/>
        </w:rPr>
      </w:pPr>
      <w:r w:rsidRPr="00D3604F">
        <w:rPr>
          <w:szCs w:val="24"/>
        </w:rPr>
        <w:t xml:space="preserve"> </w:t>
      </w:r>
    </w:p>
    <w:p w:rsidR="00172C1B" w:rsidRPr="00D3604F" w:rsidRDefault="00172C1B" w:rsidP="00135F0D">
      <w:pPr>
        <w:spacing w:after="18" w:line="268" w:lineRule="auto"/>
        <w:ind w:left="-5" w:right="744"/>
        <w:rPr>
          <w:szCs w:val="24"/>
        </w:rPr>
      </w:pPr>
      <w:r w:rsidRPr="00D3604F">
        <w:rPr>
          <w:szCs w:val="24"/>
        </w:rPr>
        <w:t xml:space="preserve">   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Статьёй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 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Семья и родители указаны как одни из основных субъектов реализации «Стратегии развития воспитания в Российской Федерации на период до 2025 года» (утверждённой распоряжением Правительства Российской Федерации № 996-р от 29 мая 2015 года), «Концепции развития дополнительного образования детей» (утверждённой распоряжением Правительства Российской Федерации № 1726-р от 04 сентября 2014 года) и иных стратегических документов государства. 29 мая 2017 года был подписан Указ Президента Российской Федерации № 240 «О проведении в Российской Федерации в 2018–2027 гг. Десятилетия детства». </w:t>
      </w:r>
    </w:p>
    <w:p w:rsidR="00172C1B" w:rsidRPr="00D3604F" w:rsidRDefault="00172C1B" w:rsidP="00135F0D">
      <w:pPr>
        <w:spacing w:after="18" w:line="268" w:lineRule="auto"/>
        <w:ind w:left="-5" w:right="744"/>
        <w:rPr>
          <w:szCs w:val="24"/>
        </w:rPr>
      </w:pPr>
      <w:r w:rsidRPr="00D3604F">
        <w:rPr>
          <w:szCs w:val="24"/>
        </w:rPr>
        <w:t xml:space="preserve">   Реализация данного Указа, безусловно, раскрывает новые задачи взаимодействия с родителями, диалога семьи и образовательных организаций, вовлечения родителей в управление образовательными организациями. </w:t>
      </w:r>
    </w:p>
    <w:p w:rsidR="00172C1B" w:rsidRPr="00D3604F" w:rsidRDefault="00172C1B" w:rsidP="00135F0D">
      <w:pPr>
        <w:spacing w:after="18" w:line="268" w:lineRule="auto"/>
        <w:ind w:left="-5" w:right="744"/>
        <w:rPr>
          <w:szCs w:val="24"/>
        </w:rPr>
      </w:pPr>
      <w:r w:rsidRPr="00D3604F">
        <w:rPr>
          <w:szCs w:val="24"/>
        </w:rPr>
        <w:t xml:space="preserve">   Указом Президента Российской Федерации от 7 мая 2018 года № 204 «О национальных целях и стратегических задачах развития Российской Федерации до 2024 года» заложены основы Национального проекта «Образование». Достижение целей этого национального проекта возможно только в результате консолидации всего общества, государственных и общественных структур, а значит диалога семьи и образовательных организаций, эффективного вовлечения родителей воспитанников в образовательную деятельность. Среди целевых показателей Указа Президента Российской Федерации № 474 от 21 июля 2020 года «О национальных целях развития России до 2030 года» указано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Достижение этого показателя невозможно представить без заинтересованного, конструктивного участия родителей (законных представителей) в процессах обучения и воспитания детей.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 </w:t>
      </w:r>
    </w:p>
    <w:p w:rsidR="00172C1B" w:rsidRPr="00D3604F" w:rsidRDefault="00172C1B" w:rsidP="00135F0D">
      <w:pPr>
        <w:spacing w:after="13" w:line="268" w:lineRule="auto"/>
        <w:ind w:left="-5" w:right="746"/>
        <w:rPr>
          <w:szCs w:val="24"/>
        </w:rPr>
      </w:pPr>
      <w:r w:rsidRPr="00D3604F">
        <w:rPr>
          <w:szCs w:val="24"/>
        </w:rPr>
        <w:lastRenderedPageBreak/>
        <w:t xml:space="preserve">    Одной из важнейших проблем современного российского общества остаётся низкая степень ответственности родителей за воспитание, образование и здоровье детей. Существенным негативным фактором является то, что сегодня активными родителями являются люди, проходившие личностное становление в 90-е годы XX века, которые в силу специфики общественно-политических событий того периода не получили достаточного опыта семейного воспитания. Поэтому необходимы шаги, направленные на развитие общих родительских компетенций, культуры </w:t>
      </w:r>
      <w:proofErr w:type="spellStart"/>
      <w:r w:rsidRPr="00D3604F">
        <w:rPr>
          <w:szCs w:val="24"/>
        </w:rPr>
        <w:t>родительства</w:t>
      </w:r>
      <w:proofErr w:type="spellEnd"/>
      <w:r w:rsidRPr="00D3604F">
        <w:rPr>
          <w:szCs w:val="24"/>
        </w:rPr>
        <w:t xml:space="preserve">.  </w:t>
      </w:r>
    </w:p>
    <w:p w:rsidR="00172C1B" w:rsidRPr="00D3604F" w:rsidRDefault="00172C1B" w:rsidP="00135F0D">
      <w:pPr>
        <w:spacing w:after="12" w:line="259" w:lineRule="auto"/>
        <w:rPr>
          <w:b/>
          <w:szCs w:val="24"/>
        </w:rPr>
      </w:pPr>
    </w:p>
    <w:p w:rsidR="00172C1B" w:rsidRPr="00D3604F" w:rsidRDefault="00172C1B" w:rsidP="00135F0D">
      <w:pPr>
        <w:spacing w:after="12" w:line="259" w:lineRule="auto"/>
        <w:ind w:left="88" w:firstLine="0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EE5FB5" w:rsidRDefault="00EE5FB5" w:rsidP="00197974">
      <w:pPr>
        <w:spacing w:after="0" w:line="271" w:lineRule="auto"/>
        <w:ind w:left="1218" w:right="1960"/>
        <w:jc w:val="center"/>
        <w:rPr>
          <w:b/>
          <w:szCs w:val="24"/>
        </w:rPr>
      </w:pPr>
    </w:p>
    <w:p w:rsidR="00172C1B" w:rsidRPr="00D3604F" w:rsidRDefault="00172C1B" w:rsidP="00197974">
      <w:pPr>
        <w:spacing w:after="0" w:line="271" w:lineRule="auto"/>
        <w:ind w:left="1218" w:right="1960"/>
        <w:jc w:val="center"/>
        <w:rPr>
          <w:szCs w:val="24"/>
        </w:rPr>
      </w:pPr>
      <w:r w:rsidRPr="00D3604F">
        <w:rPr>
          <w:b/>
          <w:szCs w:val="24"/>
        </w:rPr>
        <w:lastRenderedPageBreak/>
        <w:t>I. ЦЕЛЕВОЙ РАЗДЕЛ</w:t>
      </w:r>
    </w:p>
    <w:p w:rsidR="00172C1B" w:rsidRPr="00D3604F" w:rsidRDefault="00172C1B" w:rsidP="00197974">
      <w:pPr>
        <w:spacing w:after="1" w:line="259" w:lineRule="auto"/>
        <w:ind w:left="0" w:right="691" w:firstLine="0"/>
        <w:jc w:val="center"/>
        <w:rPr>
          <w:szCs w:val="24"/>
        </w:rPr>
      </w:pPr>
    </w:p>
    <w:p w:rsidR="00172C1B" w:rsidRPr="00D3604F" w:rsidRDefault="00172C1B" w:rsidP="00EE5FB5">
      <w:pPr>
        <w:spacing w:line="259" w:lineRule="auto"/>
        <w:ind w:left="0" w:right="2966" w:firstLine="0"/>
        <w:jc w:val="center"/>
        <w:rPr>
          <w:szCs w:val="24"/>
        </w:rPr>
      </w:pPr>
      <w:r w:rsidRPr="00D3604F">
        <w:rPr>
          <w:b/>
          <w:szCs w:val="24"/>
        </w:rPr>
        <w:t>1.1 ПОЯСНИТЕЛЬНАЯ ЗАПИСКА</w:t>
      </w:r>
    </w:p>
    <w:p w:rsidR="00A25F64" w:rsidRPr="00D3604F" w:rsidRDefault="00A25F64" w:rsidP="00135F0D">
      <w:pPr>
        <w:spacing w:after="0" w:line="259" w:lineRule="auto"/>
        <w:ind w:left="0" w:firstLine="0"/>
        <w:rPr>
          <w:szCs w:val="24"/>
        </w:rPr>
      </w:pPr>
    </w:p>
    <w:p w:rsidR="00A25F64" w:rsidRPr="00D3604F" w:rsidRDefault="00197974" w:rsidP="00135F0D">
      <w:pPr>
        <w:ind w:left="384" w:firstLine="425"/>
        <w:rPr>
          <w:szCs w:val="24"/>
        </w:rPr>
      </w:pPr>
      <w:r w:rsidRPr="00D3604F">
        <w:rPr>
          <w:szCs w:val="24"/>
        </w:rPr>
        <w:t xml:space="preserve">Качество семейного воспитания, расширение воспитательных возможностей семьи, повышение ответственности родителей за воспитание своих детей – важнейшие проблемы современной педагогической практики. Именно этими обстоятельствами диктуется необходимость постоянного повышения уровня педагогической компетентности родителей, необходимость и актуальность организации для них различных форм образования. </w:t>
      </w:r>
    </w:p>
    <w:p w:rsidR="00A25F64" w:rsidRPr="00D3604F" w:rsidRDefault="00197974" w:rsidP="00135F0D">
      <w:pPr>
        <w:spacing w:after="21" w:line="259" w:lineRule="auto"/>
        <w:ind w:left="0" w:firstLine="0"/>
        <w:rPr>
          <w:szCs w:val="24"/>
        </w:rPr>
      </w:pPr>
      <w:r w:rsidRPr="00D3604F">
        <w:rPr>
          <w:szCs w:val="24"/>
        </w:rPr>
        <w:t xml:space="preserve"> </w:t>
      </w:r>
    </w:p>
    <w:p w:rsidR="00A25F64" w:rsidRPr="00D3604F" w:rsidRDefault="00197974" w:rsidP="00135F0D">
      <w:pPr>
        <w:ind w:left="384" w:firstLine="425"/>
        <w:rPr>
          <w:szCs w:val="24"/>
        </w:rPr>
      </w:pPr>
      <w:r w:rsidRPr="00D3604F">
        <w:rPr>
          <w:szCs w:val="24"/>
        </w:rPr>
        <w:t xml:space="preserve">Совместная деятельность семьи и дошкольной образовательной организации позволяет обеспечить эффективность психического и социального развития воспитанников, вывести ребенка из группы "трудных", нормализовать условия его развития, сформировать необходимые психотехнические навыки взаимодействия взрослых и детей, обеспечить социальную адаптацию воспитанников. </w:t>
      </w:r>
    </w:p>
    <w:p w:rsidR="00A25F64" w:rsidRPr="00D3604F" w:rsidRDefault="00197974" w:rsidP="00135F0D">
      <w:pPr>
        <w:spacing w:after="22" w:line="259" w:lineRule="auto"/>
        <w:ind w:left="0" w:firstLine="0"/>
        <w:rPr>
          <w:szCs w:val="24"/>
        </w:rPr>
      </w:pPr>
      <w:r w:rsidRPr="00D3604F">
        <w:rPr>
          <w:szCs w:val="24"/>
        </w:rPr>
        <w:t xml:space="preserve"> </w:t>
      </w:r>
    </w:p>
    <w:p w:rsidR="00A25F64" w:rsidRPr="00D3604F" w:rsidRDefault="00197974" w:rsidP="00135F0D">
      <w:pPr>
        <w:spacing w:after="272"/>
        <w:ind w:left="113"/>
        <w:rPr>
          <w:szCs w:val="24"/>
        </w:rPr>
      </w:pPr>
      <w:r w:rsidRPr="00D3604F">
        <w:rPr>
          <w:b/>
          <w:szCs w:val="24"/>
        </w:rPr>
        <w:t>Таким образом</w:t>
      </w:r>
      <w:r w:rsidRPr="00D3604F">
        <w:rPr>
          <w:szCs w:val="24"/>
        </w:rPr>
        <w:t xml:space="preserve">, необходимость возвращения к педагогическому просвещению (обучению) родителей обусловлены рядом причин: </w:t>
      </w:r>
    </w:p>
    <w:p w:rsidR="00A25F64" w:rsidRPr="00D3604F" w:rsidRDefault="00197974" w:rsidP="00135F0D">
      <w:pPr>
        <w:numPr>
          <w:ilvl w:val="0"/>
          <w:numId w:val="1"/>
        </w:numPr>
        <w:spacing w:after="68"/>
        <w:ind w:hanging="420"/>
        <w:rPr>
          <w:szCs w:val="24"/>
        </w:rPr>
      </w:pPr>
      <w:r w:rsidRPr="00D3604F">
        <w:rPr>
          <w:szCs w:val="24"/>
        </w:rPr>
        <w:t xml:space="preserve">потребностями современного общества, характерной особенностью которого является изменение социокультурной ситуации (необходимость обеспечения взаимодействий семьи и ДОО в процессе формирования ценностных ориентиров у подрастающего поколения); </w:t>
      </w:r>
    </w:p>
    <w:p w:rsidR="00A25F64" w:rsidRPr="00D3604F" w:rsidRDefault="00197974" w:rsidP="00135F0D">
      <w:pPr>
        <w:numPr>
          <w:ilvl w:val="0"/>
          <w:numId w:val="1"/>
        </w:numPr>
        <w:spacing w:after="66"/>
        <w:ind w:hanging="420"/>
        <w:rPr>
          <w:szCs w:val="24"/>
        </w:rPr>
      </w:pPr>
      <w:r w:rsidRPr="00D3604F">
        <w:rPr>
          <w:szCs w:val="24"/>
        </w:rPr>
        <w:t xml:space="preserve">инновационным отечественным и зарубежным опытом обновления воспитания подрастающего поколения нового столетия; </w:t>
      </w:r>
    </w:p>
    <w:p w:rsidR="00A25F64" w:rsidRPr="00D3604F" w:rsidRDefault="00197974" w:rsidP="00135F0D">
      <w:pPr>
        <w:numPr>
          <w:ilvl w:val="0"/>
          <w:numId w:val="1"/>
        </w:numPr>
        <w:spacing w:after="247"/>
        <w:ind w:hanging="420"/>
        <w:rPr>
          <w:szCs w:val="24"/>
        </w:rPr>
      </w:pPr>
      <w:r w:rsidRPr="00D3604F">
        <w:rPr>
          <w:szCs w:val="24"/>
        </w:rPr>
        <w:t xml:space="preserve">открытостью современного педагогического сообщества (родительского в том числе) обществу, прошлому опыту, инновациям. </w:t>
      </w:r>
    </w:p>
    <w:p w:rsidR="00A25F64" w:rsidRPr="00D3604F" w:rsidRDefault="00197974" w:rsidP="00135F0D">
      <w:pPr>
        <w:spacing w:after="264"/>
        <w:ind w:left="113"/>
        <w:rPr>
          <w:szCs w:val="24"/>
        </w:rPr>
      </w:pPr>
      <w:r w:rsidRPr="00D3604F">
        <w:rPr>
          <w:szCs w:val="24"/>
        </w:rPr>
        <w:t xml:space="preserve"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образовательной организацией.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 </w:t>
      </w:r>
    </w:p>
    <w:p w:rsidR="00A25F64" w:rsidRPr="00D3604F" w:rsidRDefault="00197974" w:rsidP="00135F0D">
      <w:pPr>
        <w:numPr>
          <w:ilvl w:val="0"/>
          <w:numId w:val="1"/>
        </w:numPr>
        <w:spacing w:after="38"/>
        <w:ind w:hanging="420"/>
        <w:rPr>
          <w:szCs w:val="24"/>
        </w:rPr>
      </w:pPr>
      <w:r w:rsidRPr="00D3604F">
        <w:rPr>
          <w:szCs w:val="24"/>
        </w:rPr>
        <w:t xml:space="preserve">с запросами и потребностями развивающейся личности ребёнка; </w:t>
      </w:r>
    </w:p>
    <w:p w:rsidR="00A25F64" w:rsidRPr="00D3604F" w:rsidRDefault="00197974" w:rsidP="00135F0D">
      <w:pPr>
        <w:numPr>
          <w:ilvl w:val="0"/>
          <w:numId w:val="1"/>
        </w:numPr>
        <w:spacing w:after="67"/>
        <w:ind w:hanging="420"/>
        <w:rPr>
          <w:szCs w:val="24"/>
        </w:rPr>
      </w:pPr>
      <w:r w:rsidRPr="00D3604F">
        <w:rPr>
          <w:szCs w:val="24"/>
        </w:rPr>
        <w:t xml:space="preserve">со спецификой процесса его личностного становления и профессионального самоопределения; </w:t>
      </w:r>
    </w:p>
    <w:p w:rsidR="00A25F64" w:rsidRPr="00D3604F" w:rsidRDefault="00197974" w:rsidP="00135F0D">
      <w:pPr>
        <w:numPr>
          <w:ilvl w:val="0"/>
          <w:numId w:val="1"/>
        </w:numPr>
        <w:spacing w:after="257"/>
        <w:ind w:hanging="420"/>
        <w:rPr>
          <w:szCs w:val="24"/>
        </w:rPr>
      </w:pPr>
      <w:r w:rsidRPr="00D3604F">
        <w:rPr>
          <w:szCs w:val="24"/>
        </w:rPr>
        <w:t xml:space="preserve">с опорой на предшествующий опыт родителей и процесс их педагогического просвещения. </w:t>
      </w:r>
    </w:p>
    <w:p w:rsidR="00A25F64" w:rsidRPr="00D3604F" w:rsidRDefault="00197974" w:rsidP="00135F0D">
      <w:pPr>
        <w:spacing w:after="277" w:line="259" w:lineRule="auto"/>
        <w:ind w:left="98"/>
        <w:rPr>
          <w:szCs w:val="24"/>
        </w:rPr>
      </w:pPr>
      <w:r w:rsidRPr="00D3604F">
        <w:rPr>
          <w:b/>
          <w:szCs w:val="24"/>
        </w:rPr>
        <w:t xml:space="preserve">Педагогическое (образовательное) сопровождение родителей в реализации воспитательной функции </w:t>
      </w:r>
      <w:r w:rsidRPr="00D3604F">
        <w:rPr>
          <w:szCs w:val="24"/>
        </w:rPr>
        <w:t xml:space="preserve">понимается нами как </w:t>
      </w:r>
    </w:p>
    <w:p w:rsidR="00A25F64" w:rsidRPr="00D3604F" w:rsidRDefault="00197974" w:rsidP="00135F0D">
      <w:pPr>
        <w:numPr>
          <w:ilvl w:val="0"/>
          <w:numId w:val="1"/>
        </w:numPr>
        <w:spacing w:after="41"/>
        <w:ind w:hanging="420"/>
        <w:rPr>
          <w:szCs w:val="24"/>
        </w:rPr>
      </w:pPr>
      <w:r w:rsidRPr="00D3604F">
        <w:rPr>
          <w:szCs w:val="24"/>
        </w:rPr>
        <w:lastRenderedPageBreak/>
        <w:t xml:space="preserve">система, предоставляющая им ориентационное поле, в котором они осуществляют выбор оптимальных знаний и условий воспитания детей в семье; </w:t>
      </w:r>
    </w:p>
    <w:p w:rsidR="00A25F64" w:rsidRPr="00D3604F" w:rsidRDefault="00197974" w:rsidP="00135F0D">
      <w:pPr>
        <w:numPr>
          <w:ilvl w:val="0"/>
          <w:numId w:val="1"/>
        </w:numPr>
        <w:spacing w:after="72"/>
        <w:ind w:hanging="420"/>
        <w:rPr>
          <w:szCs w:val="24"/>
        </w:rPr>
      </w:pPr>
      <w:r w:rsidRPr="00D3604F">
        <w:rPr>
          <w:szCs w:val="24"/>
        </w:rPr>
        <w:t xml:space="preserve">особый способ деятельности по оказанию педагогической помощи родителям в решении проблем воспитания детей в семье, в преодолении социокультурных и психолого-педагогических проблем, связанных с воспитанием детей; </w:t>
      </w:r>
    </w:p>
    <w:p w:rsidR="00A25F64" w:rsidRPr="00D3604F" w:rsidRDefault="00197974" w:rsidP="00135F0D">
      <w:pPr>
        <w:numPr>
          <w:ilvl w:val="0"/>
          <w:numId w:val="1"/>
        </w:numPr>
        <w:spacing w:after="248"/>
        <w:ind w:hanging="420"/>
        <w:rPr>
          <w:szCs w:val="24"/>
        </w:rPr>
      </w:pPr>
      <w:r w:rsidRPr="00D3604F">
        <w:rPr>
          <w:szCs w:val="24"/>
        </w:rPr>
        <w:t xml:space="preserve">процесс совместного с родителями определения их целей, возможностей и путей достижения желаемых результатов в воспитании собственных детей. </w:t>
      </w:r>
    </w:p>
    <w:p w:rsidR="00A25F64" w:rsidRPr="00D3604F" w:rsidRDefault="00A25F64" w:rsidP="00135F0D">
      <w:pPr>
        <w:spacing w:after="0" w:line="259" w:lineRule="auto"/>
        <w:ind w:left="0" w:firstLine="0"/>
        <w:rPr>
          <w:szCs w:val="24"/>
        </w:rPr>
      </w:pPr>
    </w:p>
    <w:p w:rsidR="00A25F64" w:rsidRPr="00D3604F" w:rsidRDefault="00197974" w:rsidP="00135F0D">
      <w:pPr>
        <w:spacing w:after="0" w:line="259" w:lineRule="auto"/>
        <w:ind w:left="98"/>
        <w:rPr>
          <w:szCs w:val="24"/>
        </w:rPr>
      </w:pPr>
      <w:r w:rsidRPr="00D3604F">
        <w:rPr>
          <w:b/>
          <w:szCs w:val="24"/>
        </w:rPr>
        <w:t xml:space="preserve">Цель и задачи деятельности образовательной организации </w:t>
      </w:r>
      <w:r w:rsidR="00172C1B" w:rsidRPr="00D3604F">
        <w:rPr>
          <w:b/>
          <w:szCs w:val="24"/>
        </w:rPr>
        <w:t>просвещения родителей (законных представителей) воспитанников МБДОУ</w:t>
      </w:r>
    </w:p>
    <w:p w:rsidR="00A25F64" w:rsidRPr="00D3604F" w:rsidRDefault="00197974" w:rsidP="00135F0D">
      <w:pPr>
        <w:spacing w:after="23" w:line="259" w:lineRule="auto"/>
        <w:ind w:left="0" w:firstLine="0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A25F64" w:rsidRPr="00D3604F" w:rsidRDefault="00197974" w:rsidP="00135F0D">
      <w:pPr>
        <w:spacing w:after="2" w:line="274" w:lineRule="auto"/>
        <w:ind w:left="384" w:firstLine="0"/>
        <w:rPr>
          <w:szCs w:val="24"/>
        </w:rPr>
      </w:pPr>
      <w:r w:rsidRPr="00D3604F">
        <w:rPr>
          <w:b/>
          <w:szCs w:val="24"/>
        </w:rPr>
        <w:t>Цель</w:t>
      </w:r>
      <w:r w:rsidRPr="00D3604F">
        <w:rPr>
          <w:szCs w:val="24"/>
        </w:rPr>
        <w:t xml:space="preserve">: повышение психологического и педагогического потенциала родителей, совершенствование приемов семейного воспитания путем создания ситуации сотрудничества, формирования установки ответственности родителей по отношению к проблемам дошкольного обучения и развития ребенка. </w:t>
      </w:r>
    </w:p>
    <w:p w:rsidR="00A25F64" w:rsidRPr="00D3604F" w:rsidRDefault="00197974" w:rsidP="00135F0D">
      <w:pPr>
        <w:spacing w:after="21" w:line="259" w:lineRule="auto"/>
        <w:ind w:left="0" w:firstLine="0"/>
        <w:rPr>
          <w:szCs w:val="24"/>
        </w:rPr>
      </w:pPr>
      <w:r w:rsidRPr="00D3604F">
        <w:rPr>
          <w:szCs w:val="24"/>
        </w:rPr>
        <w:t xml:space="preserve"> </w:t>
      </w:r>
    </w:p>
    <w:p w:rsidR="00A25F64" w:rsidRPr="00D3604F" w:rsidRDefault="00197974" w:rsidP="00135F0D">
      <w:pPr>
        <w:spacing w:after="43" w:line="259" w:lineRule="auto"/>
        <w:ind w:left="98"/>
        <w:rPr>
          <w:szCs w:val="24"/>
        </w:rPr>
      </w:pPr>
      <w:r w:rsidRPr="00D3604F">
        <w:rPr>
          <w:b/>
          <w:szCs w:val="24"/>
        </w:rPr>
        <w:t xml:space="preserve">Задачи: </w:t>
      </w:r>
    </w:p>
    <w:p w:rsidR="00A25F64" w:rsidRPr="00D3604F" w:rsidRDefault="00197974" w:rsidP="00135F0D">
      <w:pPr>
        <w:numPr>
          <w:ilvl w:val="0"/>
          <w:numId w:val="1"/>
        </w:numPr>
        <w:spacing w:after="35"/>
        <w:ind w:hanging="420"/>
        <w:rPr>
          <w:szCs w:val="24"/>
        </w:rPr>
      </w:pPr>
      <w:r w:rsidRPr="00D3604F">
        <w:rPr>
          <w:szCs w:val="24"/>
        </w:rPr>
        <w:t xml:space="preserve">Познакомить родителей с основами педагогических, психологических и правовых знаний. </w:t>
      </w:r>
    </w:p>
    <w:p w:rsidR="00A25F64" w:rsidRPr="00D3604F" w:rsidRDefault="00197974" w:rsidP="00135F0D">
      <w:pPr>
        <w:numPr>
          <w:ilvl w:val="0"/>
          <w:numId w:val="1"/>
        </w:numPr>
        <w:spacing w:after="33"/>
        <w:ind w:hanging="420"/>
        <w:rPr>
          <w:szCs w:val="24"/>
        </w:rPr>
      </w:pPr>
      <w:r w:rsidRPr="00D3604F">
        <w:rPr>
          <w:szCs w:val="24"/>
        </w:rPr>
        <w:t xml:space="preserve">Обеспечить единство воспитательных воздействий дошкольной образовательной организации и семьи. </w:t>
      </w:r>
    </w:p>
    <w:p w:rsidR="00A25F64" w:rsidRPr="00D3604F" w:rsidRDefault="00197974" w:rsidP="00135F0D">
      <w:pPr>
        <w:numPr>
          <w:ilvl w:val="0"/>
          <w:numId w:val="1"/>
        </w:numPr>
        <w:spacing w:after="2" w:line="274" w:lineRule="auto"/>
        <w:ind w:hanging="420"/>
        <w:rPr>
          <w:szCs w:val="24"/>
        </w:rPr>
      </w:pPr>
      <w:r w:rsidRPr="00D3604F">
        <w:rPr>
          <w:szCs w:val="24"/>
        </w:rPr>
        <w:t xml:space="preserve">Оказать помощь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 </w:t>
      </w:r>
      <w:r w:rsidRPr="00D3604F">
        <w:rPr>
          <w:rFonts w:eastAsia="Segoe UI Symbol"/>
          <w:szCs w:val="24"/>
        </w:rPr>
        <w:t>•</w:t>
      </w:r>
      <w:r w:rsidRPr="00D3604F">
        <w:rPr>
          <w:rFonts w:eastAsia="Arial"/>
          <w:szCs w:val="24"/>
        </w:rPr>
        <w:t xml:space="preserve"> </w:t>
      </w:r>
      <w:r w:rsidRPr="00D3604F">
        <w:rPr>
          <w:szCs w:val="24"/>
        </w:rPr>
        <w:t xml:space="preserve">Привлечь родителей к активному участию в образовательной деятельности. </w:t>
      </w:r>
    </w:p>
    <w:p w:rsidR="00A25F64" w:rsidRPr="00D3604F" w:rsidRDefault="00197974" w:rsidP="00135F0D">
      <w:pPr>
        <w:spacing w:after="0" w:line="259" w:lineRule="auto"/>
        <w:ind w:left="0" w:firstLine="0"/>
        <w:rPr>
          <w:szCs w:val="24"/>
        </w:rPr>
      </w:pPr>
      <w:r w:rsidRPr="00D3604F">
        <w:rPr>
          <w:szCs w:val="24"/>
        </w:rPr>
        <w:t xml:space="preserve"> </w:t>
      </w:r>
    </w:p>
    <w:p w:rsidR="00172C1B" w:rsidRPr="00D3604F" w:rsidRDefault="00C87F68" w:rsidP="00C87F68">
      <w:pPr>
        <w:spacing w:after="26" w:line="285" w:lineRule="auto"/>
        <w:ind w:left="-5"/>
        <w:jc w:val="center"/>
        <w:rPr>
          <w:szCs w:val="24"/>
        </w:rPr>
      </w:pPr>
      <w:r w:rsidRPr="00D3604F">
        <w:rPr>
          <w:b/>
          <w:szCs w:val="24"/>
        </w:rPr>
        <w:t>1.</w:t>
      </w:r>
      <w:r w:rsidR="00172C1B" w:rsidRPr="00D3604F">
        <w:rPr>
          <w:b/>
          <w:szCs w:val="24"/>
        </w:rPr>
        <w:t>2. ПРИНЦИПЫ ВЗАИМОДЕЙСТВИЯ С РОДИТЕЛЯМИ (ЗАКОННЫМИ ПРЕДСТАВИТЕЛЯМИ) ВОСПИТАННИКОВ В ПРОЦЕССЕ РЕАЛИЗАЦИИ ПРОГРАММЫ:</w:t>
      </w:r>
    </w:p>
    <w:p w:rsidR="00A25F64" w:rsidRPr="00D3604F" w:rsidRDefault="00197974" w:rsidP="00135F0D">
      <w:pPr>
        <w:numPr>
          <w:ilvl w:val="0"/>
          <w:numId w:val="1"/>
        </w:numPr>
        <w:spacing w:after="68"/>
        <w:ind w:hanging="420"/>
        <w:rPr>
          <w:szCs w:val="24"/>
        </w:rPr>
      </w:pPr>
      <w:r w:rsidRPr="00D3604F">
        <w:rPr>
          <w:szCs w:val="24"/>
        </w:rPr>
        <w:t xml:space="preserve"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 </w:t>
      </w:r>
    </w:p>
    <w:p w:rsidR="00A25F64" w:rsidRPr="00D3604F" w:rsidRDefault="00197974" w:rsidP="00135F0D">
      <w:pPr>
        <w:numPr>
          <w:ilvl w:val="0"/>
          <w:numId w:val="1"/>
        </w:numPr>
        <w:spacing w:after="70"/>
        <w:ind w:hanging="420"/>
        <w:rPr>
          <w:szCs w:val="24"/>
        </w:rPr>
      </w:pPr>
      <w:r w:rsidRPr="00D3604F">
        <w:rPr>
          <w:szCs w:val="24"/>
        </w:rPr>
        <w:t xml:space="preserve"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др.) факты); </w:t>
      </w:r>
    </w:p>
    <w:p w:rsidR="00A25F64" w:rsidRPr="00D3604F" w:rsidRDefault="00197974" w:rsidP="00135F0D">
      <w:pPr>
        <w:numPr>
          <w:ilvl w:val="0"/>
          <w:numId w:val="1"/>
        </w:numPr>
        <w:spacing w:after="63" w:line="274" w:lineRule="auto"/>
        <w:ind w:hanging="420"/>
        <w:rPr>
          <w:szCs w:val="24"/>
        </w:rPr>
      </w:pPr>
      <w:proofErr w:type="spellStart"/>
      <w:r w:rsidRPr="00D3604F">
        <w:rPr>
          <w:szCs w:val="24"/>
        </w:rPr>
        <w:t>практикоориентированности</w:t>
      </w:r>
      <w:proofErr w:type="spellEnd"/>
      <w:r w:rsidRPr="00D3604F">
        <w:rPr>
          <w:szCs w:val="24"/>
        </w:rPr>
        <w:t xml:space="preserve"> информации (информация, рекомендованная родителям, должна быть </w:t>
      </w:r>
      <w:proofErr w:type="spellStart"/>
      <w:r w:rsidRPr="00D3604F">
        <w:rPr>
          <w:szCs w:val="24"/>
        </w:rPr>
        <w:t>практикоориентированной</w:t>
      </w:r>
      <w:proofErr w:type="spellEnd"/>
      <w:r w:rsidRPr="00D3604F">
        <w:rPr>
          <w:szCs w:val="24"/>
        </w:rPr>
        <w:t xml:space="preserve">, доступной для использования в жизни); </w:t>
      </w:r>
    </w:p>
    <w:p w:rsidR="00A25F64" w:rsidRPr="00D3604F" w:rsidRDefault="00197974" w:rsidP="00135F0D">
      <w:pPr>
        <w:numPr>
          <w:ilvl w:val="0"/>
          <w:numId w:val="1"/>
        </w:numPr>
        <w:spacing w:after="69"/>
        <w:ind w:hanging="420"/>
        <w:rPr>
          <w:szCs w:val="24"/>
        </w:rPr>
      </w:pPr>
      <w:r w:rsidRPr="00D3604F">
        <w:rPr>
          <w:szCs w:val="24"/>
        </w:rPr>
        <w:t xml:space="preserve">взаимного сотрудничества и взаимоуважения (доверительные взаимоотношения педагогов с родителями воспитанников, а также конструктивный поиск решения возникающих проблем воспитания детей); </w:t>
      </w:r>
    </w:p>
    <w:p w:rsidR="00A25F64" w:rsidRPr="00D3604F" w:rsidRDefault="00197974" w:rsidP="00135F0D">
      <w:pPr>
        <w:numPr>
          <w:ilvl w:val="0"/>
          <w:numId w:val="1"/>
        </w:numPr>
        <w:spacing w:after="43"/>
        <w:ind w:hanging="420"/>
        <w:rPr>
          <w:szCs w:val="24"/>
        </w:rPr>
      </w:pPr>
      <w:r w:rsidRPr="00D3604F">
        <w:rPr>
          <w:szCs w:val="24"/>
        </w:rPr>
        <w:t xml:space="preserve">развития (личности, системы отношений личности, процессов жизнедеятельности); </w:t>
      </w:r>
    </w:p>
    <w:p w:rsidR="00A25F64" w:rsidRPr="00D3604F" w:rsidRDefault="00197974" w:rsidP="00135F0D">
      <w:pPr>
        <w:numPr>
          <w:ilvl w:val="0"/>
          <w:numId w:val="1"/>
        </w:numPr>
        <w:spacing w:after="32"/>
        <w:ind w:hanging="420"/>
        <w:rPr>
          <w:szCs w:val="24"/>
        </w:rPr>
      </w:pPr>
      <w:proofErr w:type="spellStart"/>
      <w:r w:rsidRPr="00D3604F">
        <w:rPr>
          <w:szCs w:val="24"/>
        </w:rPr>
        <w:t>гуманизации</w:t>
      </w:r>
      <w:proofErr w:type="spellEnd"/>
      <w:r w:rsidRPr="00D3604F">
        <w:rPr>
          <w:szCs w:val="24"/>
        </w:rPr>
        <w:t xml:space="preserve"> отношений и общения; </w:t>
      </w:r>
    </w:p>
    <w:p w:rsidR="00A25F64" w:rsidRPr="00D3604F" w:rsidRDefault="00197974" w:rsidP="00135F0D">
      <w:pPr>
        <w:numPr>
          <w:ilvl w:val="0"/>
          <w:numId w:val="1"/>
        </w:numPr>
        <w:spacing w:after="28"/>
        <w:ind w:hanging="420"/>
        <w:rPr>
          <w:szCs w:val="24"/>
        </w:rPr>
      </w:pPr>
      <w:r w:rsidRPr="00D3604F">
        <w:rPr>
          <w:szCs w:val="24"/>
        </w:rPr>
        <w:t xml:space="preserve">системности воспитательных воздействий на ребёнка; </w:t>
      </w:r>
    </w:p>
    <w:p w:rsidR="00A25F64" w:rsidRPr="00D3604F" w:rsidRDefault="00197974" w:rsidP="00135F0D">
      <w:pPr>
        <w:numPr>
          <w:ilvl w:val="0"/>
          <w:numId w:val="1"/>
        </w:numPr>
        <w:spacing w:after="32"/>
        <w:ind w:hanging="420"/>
        <w:rPr>
          <w:szCs w:val="24"/>
        </w:rPr>
      </w:pPr>
      <w:r w:rsidRPr="00D3604F">
        <w:rPr>
          <w:szCs w:val="24"/>
        </w:rPr>
        <w:lastRenderedPageBreak/>
        <w:t xml:space="preserve">преемственности семьи и ДОО в становлении социокультурного опыта ребёнка; </w:t>
      </w:r>
    </w:p>
    <w:p w:rsidR="00A25F64" w:rsidRPr="00D3604F" w:rsidRDefault="00197974" w:rsidP="00135F0D">
      <w:pPr>
        <w:numPr>
          <w:ilvl w:val="0"/>
          <w:numId w:val="1"/>
        </w:numPr>
        <w:ind w:hanging="420"/>
        <w:rPr>
          <w:szCs w:val="24"/>
        </w:rPr>
      </w:pPr>
      <w:r w:rsidRPr="00D3604F">
        <w:rPr>
          <w:szCs w:val="24"/>
        </w:rPr>
        <w:t xml:space="preserve">сотрудничества по созданию Образа Человека. </w:t>
      </w:r>
    </w:p>
    <w:p w:rsidR="00135F0D" w:rsidRPr="00D3604F" w:rsidRDefault="00135F0D" w:rsidP="00135F0D">
      <w:pPr>
        <w:numPr>
          <w:ilvl w:val="0"/>
          <w:numId w:val="1"/>
        </w:numPr>
        <w:ind w:hanging="420"/>
        <w:rPr>
          <w:szCs w:val="24"/>
        </w:rPr>
      </w:pPr>
    </w:p>
    <w:p w:rsidR="00135F0D" w:rsidRPr="00D3604F" w:rsidRDefault="00135F0D" w:rsidP="00C87F68">
      <w:pPr>
        <w:spacing w:after="0" w:line="259" w:lineRule="auto"/>
        <w:ind w:left="0" w:firstLine="0"/>
        <w:jc w:val="center"/>
        <w:rPr>
          <w:b/>
          <w:szCs w:val="24"/>
        </w:rPr>
      </w:pPr>
      <w:r w:rsidRPr="00D3604F">
        <w:rPr>
          <w:b/>
          <w:szCs w:val="24"/>
        </w:rPr>
        <w:t>1.3 ОЖИДАЕМЫЕ РЕЗУЛЬТАТЫ (для родителей)</w:t>
      </w:r>
    </w:p>
    <w:p w:rsidR="00135F0D" w:rsidRPr="00D3604F" w:rsidRDefault="00135F0D" w:rsidP="00135F0D">
      <w:pPr>
        <w:spacing w:after="0" w:line="259" w:lineRule="auto"/>
        <w:ind w:left="0" w:firstLine="0"/>
        <w:rPr>
          <w:szCs w:val="24"/>
        </w:rPr>
      </w:pPr>
    </w:p>
    <w:p w:rsidR="00A25F64" w:rsidRPr="00D3604F" w:rsidRDefault="00197974" w:rsidP="00135F0D">
      <w:pPr>
        <w:spacing w:after="70"/>
        <w:ind w:left="113" w:right="307"/>
        <w:rPr>
          <w:szCs w:val="24"/>
        </w:rPr>
      </w:pPr>
      <w:r w:rsidRPr="00D3604F">
        <w:rPr>
          <w:szCs w:val="24"/>
        </w:rPr>
        <w:t xml:space="preserve">Оценка эффективности реализации программы осуществляется на основе оценочных показателей – количественных и качественных. </w:t>
      </w:r>
      <w:r w:rsidRPr="00D3604F">
        <w:rPr>
          <w:szCs w:val="24"/>
          <w:u w:val="single" w:color="000000"/>
        </w:rPr>
        <w:t>Количественные показатели:</w:t>
      </w:r>
      <w:r w:rsidRPr="00D3604F">
        <w:rPr>
          <w:szCs w:val="24"/>
        </w:rPr>
        <w:t xml:space="preserve"> </w:t>
      </w:r>
    </w:p>
    <w:p w:rsidR="00A25F64" w:rsidRPr="00D3604F" w:rsidRDefault="00197974" w:rsidP="00135F0D">
      <w:pPr>
        <w:numPr>
          <w:ilvl w:val="0"/>
          <w:numId w:val="1"/>
        </w:numPr>
        <w:spacing w:after="73"/>
        <w:ind w:hanging="420"/>
        <w:rPr>
          <w:szCs w:val="24"/>
        </w:rPr>
      </w:pPr>
      <w:r w:rsidRPr="00D3604F">
        <w:rPr>
          <w:szCs w:val="24"/>
        </w:rPr>
        <w:t xml:space="preserve">количество родителей, заинтересованных вопросами развития и воспитания своих детей; </w:t>
      </w:r>
    </w:p>
    <w:p w:rsidR="00A25F64" w:rsidRPr="00D3604F" w:rsidRDefault="00197974" w:rsidP="00135F0D">
      <w:pPr>
        <w:numPr>
          <w:ilvl w:val="0"/>
          <w:numId w:val="1"/>
        </w:numPr>
        <w:spacing w:after="68"/>
        <w:ind w:hanging="420"/>
        <w:rPr>
          <w:szCs w:val="24"/>
        </w:rPr>
      </w:pPr>
      <w:r w:rsidRPr="00D3604F">
        <w:rPr>
          <w:szCs w:val="24"/>
        </w:rPr>
        <w:t xml:space="preserve">количество проведенных массовых мероприятий, общественно-значимых дел, семинаров, конференций и т.п.; </w:t>
      </w:r>
    </w:p>
    <w:p w:rsidR="00A25F64" w:rsidRPr="00D3604F" w:rsidRDefault="00197974" w:rsidP="00135F0D">
      <w:pPr>
        <w:numPr>
          <w:ilvl w:val="0"/>
          <w:numId w:val="1"/>
        </w:numPr>
        <w:spacing w:after="65"/>
        <w:ind w:hanging="420"/>
        <w:rPr>
          <w:szCs w:val="24"/>
        </w:rPr>
      </w:pPr>
      <w:r w:rsidRPr="00D3604F">
        <w:rPr>
          <w:szCs w:val="24"/>
        </w:rPr>
        <w:t xml:space="preserve">количество изданных методических электронных пособий семейной направленности на сайте ДОО. </w:t>
      </w:r>
      <w:r w:rsidRPr="00D3604F">
        <w:rPr>
          <w:szCs w:val="24"/>
          <w:u w:val="single" w:color="000000"/>
        </w:rPr>
        <w:t>Качественные показатели:</w:t>
      </w:r>
      <w:r w:rsidRPr="00D3604F">
        <w:rPr>
          <w:szCs w:val="24"/>
        </w:rPr>
        <w:t xml:space="preserve"> </w:t>
      </w:r>
    </w:p>
    <w:p w:rsidR="00A25F64" w:rsidRPr="00D3604F" w:rsidRDefault="00197974" w:rsidP="00135F0D">
      <w:pPr>
        <w:numPr>
          <w:ilvl w:val="0"/>
          <w:numId w:val="1"/>
        </w:numPr>
        <w:spacing w:after="36"/>
        <w:ind w:hanging="420"/>
        <w:rPr>
          <w:szCs w:val="24"/>
        </w:rPr>
      </w:pPr>
      <w:r w:rsidRPr="00D3604F">
        <w:rPr>
          <w:szCs w:val="24"/>
        </w:rPr>
        <w:t xml:space="preserve">повышение нравственного образа жизни семьи; </w:t>
      </w:r>
    </w:p>
    <w:p w:rsidR="00A25F64" w:rsidRPr="00D3604F" w:rsidRDefault="00197974" w:rsidP="00135F0D">
      <w:pPr>
        <w:numPr>
          <w:ilvl w:val="0"/>
          <w:numId w:val="1"/>
        </w:numPr>
        <w:spacing w:after="42"/>
        <w:ind w:hanging="420"/>
        <w:rPr>
          <w:szCs w:val="24"/>
        </w:rPr>
      </w:pPr>
      <w:r w:rsidRPr="00D3604F">
        <w:rPr>
          <w:szCs w:val="24"/>
        </w:rPr>
        <w:t xml:space="preserve">повышение педагогической культуры родителей; </w:t>
      </w:r>
    </w:p>
    <w:p w:rsidR="00A25F64" w:rsidRPr="00D3604F" w:rsidRDefault="00197974" w:rsidP="00135F0D">
      <w:pPr>
        <w:numPr>
          <w:ilvl w:val="0"/>
          <w:numId w:val="1"/>
        </w:numPr>
        <w:spacing w:after="60" w:line="274" w:lineRule="auto"/>
        <w:ind w:hanging="420"/>
        <w:rPr>
          <w:szCs w:val="24"/>
        </w:rPr>
      </w:pPr>
      <w:r w:rsidRPr="00D3604F">
        <w:rPr>
          <w:szCs w:val="24"/>
        </w:rPr>
        <w:t xml:space="preserve">создание открытой социально-педагогической системы в образовательной организации, стремящейся к диалогу, межличностному общению, широкому социальному взаимодействию с родителями и общественностью; </w:t>
      </w:r>
    </w:p>
    <w:p w:rsidR="00A25F64" w:rsidRPr="00D3604F" w:rsidRDefault="00197974" w:rsidP="00135F0D">
      <w:pPr>
        <w:numPr>
          <w:ilvl w:val="0"/>
          <w:numId w:val="1"/>
        </w:numPr>
        <w:spacing w:after="64"/>
        <w:ind w:hanging="420"/>
        <w:rPr>
          <w:szCs w:val="24"/>
        </w:rPr>
      </w:pPr>
      <w:r w:rsidRPr="00D3604F">
        <w:rPr>
          <w:szCs w:val="24"/>
        </w:rPr>
        <w:t xml:space="preserve">научное и программно-методическое обеспечение взаимодействия семьи и ДОО в процессе формирования личности ребёнка; </w:t>
      </w:r>
    </w:p>
    <w:p w:rsidR="00A25F64" w:rsidRPr="00D3604F" w:rsidRDefault="00197974" w:rsidP="00135F0D">
      <w:pPr>
        <w:numPr>
          <w:ilvl w:val="0"/>
          <w:numId w:val="1"/>
        </w:numPr>
        <w:spacing w:after="30"/>
        <w:ind w:hanging="420"/>
        <w:rPr>
          <w:szCs w:val="24"/>
        </w:rPr>
      </w:pPr>
      <w:r w:rsidRPr="00D3604F">
        <w:rPr>
          <w:szCs w:val="24"/>
        </w:rPr>
        <w:t xml:space="preserve">формирование основ семейного воспитания у дошкольника; </w:t>
      </w:r>
    </w:p>
    <w:p w:rsidR="00A25F64" w:rsidRPr="00D3604F" w:rsidRDefault="00197974" w:rsidP="00135F0D">
      <w:pPr>
        <w:numPr>
          <w:ilvl w:val="0"/>
          <w:numId w:val="1"/>
        </w:numPr>
        <w:spacing w:after="42"/>
        <w:ind w:hanging="420"/>
        <w:rPr>
          <w:szCs w:val="24"/>
        </w:rPr>
      </w:pPr>
      <w:r w:rsidRPr="00D3604F">
        <w:rPr>
          <w:szCs w:val="24"/>
        </w:rPr>
        <w:t xml:space="preserve">вовлечение родителей в совместную деятельность по духовному, нравственному, трудовому, физическому воспитанию детей. </w:t>
      </w:r>
    </w:p>
    <w:p w:rsidR="00135F0D" w:rsidRPr="00D3604F" w:rsidRDefault="00197974" w:rsidP="00135F0D">
      <w:pPr>
        <w:spacing w:after="0" w:line="285" w:lineRule="auto"/>
        <w:ind w:left="-5"/>
        <w:rPr>
          <w:szCs w:val="24"/>
        </w:rPr>
      </w:pPr>
      <w:r w:rsidRPr="00D3604F">
        <w:rPr>
          <w:szCs w:val="24"/>
        </w:rPr>
        <w:t xml:space="preserve"> </w:t>
      </w:r>
    </w:p>
    <w:p w:rsidR="00C87F68" w:rsidRPr="00D3604F" w:rsidRDefault="00C87F68" w:rsidP="00C87F68">
      <w:pPr>
        <w:spacing w:after="0" w:line="285" w:lineRule="auto"/>
        <w:ind w:left="-5"/>
        <w:jc w:val="center"/>
        <w:rPr>
          <w:b/>
          <w:szCs w:val="24"/>
        </w:rPr>
      </w:pPr>
    </w:p>
    <w:p w:rsidR="00135F0D" w:rsidRPr="00D3604F" w:rsidRDefault="00135F0D" w:rsidP="00C87F68">
      <w:pPr>
        <w:spacing w:after="0" w:line="285" w:lineRule="auto"/>
        <w:ind w:left="-5"/>
        <w:jc w:val="center"/>
        <w:rPr>
          <w:szCs w:val="24"/>
        </w:rPr>
      </w:pPr>
      <w:r w:rsidRPr="00D3604F">
        <w:rPr>
          <w:b/>
          <w:szCs w:val="24"/>
        </w:rPr>
        <w:t>1.4. ЭТАПЫ РЕАЛИЗАЦИИ ПРОГРАММЫ.</w:t>
      </w:r>
    </w:p>
    <w:p w:rsidR="00135F0D" w:rsidRPr="00D3604F" w:rsidRDefault="00135F0D" w:rsidP="00135F0D">
      <w:pPr>
        <w:spacing w:after="39" w:line="259" w:lineRule="auto"/>
        <w:ind w:left="142" w:hanging="142"/>
        <w:rPr>
          <w:szCs w:val="24"/>
        </w:rPr>
      </w:pPr>
      <w:r w:rsidRPr="00D3604F">
        <w:rPr>
          <w:szCs w:val="24"/>
        </w:rPr>
        <w:t xml:space="preserve">    </w:t>
      </w:r>
    </w:p>
    <w:p w:rsidR="00135F0D" w:rsidRPr="00D3604F" w:rsidRDefault="00135F0D" w:rsidP="00135F0D">
      <w:pPr>
        <w:spacing w:after="13" w:line="268" w:lineRule="auto"/>
        <w:ind w:left="-5" w:right="746"/>
        <w:rPr>
          <w:szCs w:val="24"/>
        </w:rPr>
      </w:pPr>
      <w:r w:rsidRPr="00D3604F">
        <w:rPr>
          <w:szCs w:val="24"/>
        </w:rPr>
        <w:t xml:space="preserve"> Организация и проведение мероприятий по Программе осуществляется в три этапа: </w:t>
      </w:r>
    </w:p>
    <w:p w:rsidR="00135F0D" w:rsidRPr="00D3604F" w:rsidRDefault="00135F0D" w:rsidP="00C87F68">
      <w:pPr>
        <w:spacing w:after="4" w:line="270" w:lineRule="auto"/>
        <w:ind w:left="-5" w:right="846"/>
        <w:jc w:val="left"/>
        <w:rPr>
          <w:szCs w:val="24"/>
        </w:rPr>
      </w:pPr>
      <w:r w:rsidRPr="00D3604F">
        <w:rPr>
          <w:b/>
          <w:szCs w:val="24"/>
        </w:rPr>
        <w:t>I</w:t>
      </w:r>
      <w:r w:rsidRPr="00D3604F">
        <w:rPr>
          <w:szCs w:val="24"/>
        </w:rPr>
        <w:t xml:space="preserve">   </w:t>
      </w:r>
      <w:r w:rsidRPr="00D3604F">
        <w:rPr>
          <w:b/>
          <w:szCs w:val="24"/>
        </w:rPr>
        <w:t>Этап</w:t>
      </w:r>
      <w:r w:rsidRPr="00D3604F">
        <w:rPr>
          <w:szCs w:val="24"/>
        </w:rPr>
        <w:t xml:space="preserve"> «</w:t>
      </w:r>
      <w:r w:rsidRPr="00D3604F">
        <w:rPr>
          <w:b/>
          <w:szCs w:val="24"/>
        </w:rPr>
        <w:t>Организационный».</w:t>
      </w:r>
    </w:p>
    <w:p w:rsidR="00135F0D" w:rsidRPr="00D3604F" w:rsidRDefault="00135F0D" w:rsidP="00135F0D">
      <w:pPr>
        <w:spacing w:after="13" w:line="268" w:lineRule="auto"/>
        <w:ind w:left="-5" w:right="746"/>
        <w:rPr>
          <w:szCs w:val="24"/>
        </w:rPr>
      </w:pPr>
      <w:r w:rsidRPr="00D3604F">
        <w:rPr>
          <w:szCs w:val="24"/>
        </w:rPr>
        <w:t xml:space="preserve">    Цель: создание условий и подбор средств, ресурсов для эффективной реализации программы (разработка плана деятельности с родителями (законными представителями) воспитанников. На данном этапе: </w:t>
      </w:r>
    </w:p>
    <w:p w:rsidR="00135F0D" w:rsidRPr="00D3604F" w:rsidRDefault="00135F0D" w:rsidP="00135F0D">
      <w:pPr>
        <w:numPr>
          <w:ilvl w:val="2"/>
          <w:numId w:val="3"/>
        </w:numPr>
        <w:spacing w:after="13" w:line="268" w:lineRule="auto"/>
        <w:ind w:right="746"/>
        <w:rPr>
          <w:szCs w:val="24"/>
        </w:rPr>
      </w:pPr>
      <w:r w:rsidRPr="00D3604F">
        <w:rPr>
          <w:szCs w:val="24"/>
        </w:rPr>
        <w:t xml:space="preserve">подбор и изучение методической литературы по теме;   </w:t>
      </w:r>
    </w:p>
    <w:p w:rsidR="00135F0D" w:rsidRPr="00D3604F" w:rsidRDefault="00135F0D" w:rsidP="00135F0D">
      <w:pPr>
        <w:numPr>
          <w:ilvl w:val="2"/>
          <w:numId w:val="3"/>
        </w:numPr>
        <w:spacing w:after="18" w:line="268" w:lineRule="auto"/>
        <w:ind w:right="746"/>
        <w:rPr>
          <w:szCs w:val="24"/>
        </w:rPr>
      </w:pPr>
      <w:r w:rsidRPr="00D3604F">
        <w:rPr>
          <w:szCs w:val="24"/>
        </w:rPr>
        <w:t xml:space="preserve">планируется и подбирается тематика мероприятий с детьми и родителями на основе анкетирования; </w:t>
      </w:r>
    </w:p>
    <w:p w:rsidR="00135F0D" w:rsidRPr="00D3604F" w:rsidRDefault="00135F0D" w:rsidP="00135F0D">
      <w:pPr>
        <w:numPr>
          <w:ilvl w:val="2"/>
          <w:numId w:val="3"/>
        </w:numPr>
        <w:spacing w:after="18" w:line="268" w:lineRule="auto"/>
        <w:ind w:right="746"/>
        <w:rPr>
          <w:szCs w:val="24"/>
        </w:rPr>
      </w:pPr>
      <w:r w:rsidRPr="00D3604F">
        <w:rPr>
          <w:rFonts w:eastAsia="Arial"/>
          <w:szCs w:val="24"/>
        </w:rPr>
        <w:t xml:space="preserve"> </w:t>
      </w:r>
      <w:r w:rsidRPr="00D3604F">
        <w:rPr>
          <w:szCs w:val="24"/>
        </w:rPr>
        <w:t xml:space="preserve">разрабатываются конспекты мероприятий, индивидуальных консультаций на актуальную тематику; </w:t>
      </w:r>
    </w:p>
    <w:p w:rsidR="00135F0D" w:rsidRPr="00D3604F" w:rsidRDefault="00135F0D" w:rsidP="00135F0D">
      <w:pPr>
        <w:numPr>
          <w:ilvl w:val="2"/>
          <w:numId w:val="3"/>
        </w:numPr>
        <w:spacing w:after="13" w:line="268" w:lineRule="auto"/>
        <w:ind w:right="746"/>
        <w:rPr>
          <w:szCs w:val="24"/>
        </w:rPr>
      </w:pPr>
      <w:r w:rsidRPr="00D3604F">
        <w:rPr>
          <w:szCs w:val="24"/>
        </w:rPr>
        <w:t xml:space="preserve">подбираются видеоматериалы, презентации, фотоматериалы; </w:t>
      </w:r>
    </w:p>
    <w:p w:rsidR="00135F0D" w:rsidRPr="00D3604F" w:rsidRDefault="00135F0D" w:rsidP="00135F0D">
      <w:pPr>
        <w:numPr>
          <w:ilvl w:val="2"/>
          <w:numId w:val="3"/>
        </w:numPr>
        <w:spacing w:after="13" w:line="268" w:lineRule="auto"/>
        <w:ind w:right="746"/>
        <w:rPr>
          <w:szCs w:val="24"/>
        </w:rPr>
      </w:pPr>
      <w:r w:rsidRPr="00D3604F">
        <w:rPr>
          <w:szCs w:val="24"/>
        </w:rPr>
        <w:t xml:space="preserve">определяются места проведения мероприятий; </w:t>
      </w:r>
    </w:p>
    <w:p w:rsidR="00135F0D" w:rsidRPr="00D3604F" w:rsidRDefault="00135F0D" w:rsidP="00135F0D">
      <w:pPr>
        <w:numPr>
          <w:ilvl w:val="2"/>
          <w:numId w:val="3"/>
        </w:numPr>
        <w:spacing w:after="13" w:line="268" w:lineRule="auto"/>
        <w:ind w:right="746"/>
        <w:rPr>
          <w:szCs w:val="24"/>
        </w:rPr>
      </w:pPr>
      <w:r w:rsidRPr="00D3604F">
        <w:rPr>
          <w:szCs w:val="24"/>
        </w:rPr>
        <w:t xml:space="preserve">продумывается техническое оснащение мероприятий; </w:t>
      </w:r>
    </w:p>
    <w:p w:rsidR="00135F0D" w:rsidRPr="00D3604F" w:rsidRDefault="00135F0D" w:rsidP="00135F0D">
      <w:pPr>
        <w:numPr>
          <w:ilvl w:val="2"/>
          <w:numId w:val="3"/>
        </w:numPr>
        <w:spacing w:after="13" w:line="268" w:lineRule="auto"/>
        <w:ind w:right="746"/>
        <w:rPr>
          <w:szCs w:val="24"/>
        </w:rPr>
      </w:pPr>
      <w:r w:rsidRPr="00D3604F">
        <w:rPr>
          <w:szCs w:val="24"/>
        </w:rPr>
        <w:t xml:space="preserve">изготавливаются наглядный и раздаточный материалы информационно -   просветительской направленности (памятки, буклеты). </w:t>
      </w:r>
    </w:p>
    <w:p w:rsidR="00EE5FB5" w:rsidRDefault="00EE5FB5" w:rsidP="00135F0D">
      <w:pPr>
        <w:spacing w:after="4" w:line="270" w:lineRule="auto"/>
        <w:ind w:left="-5" w:right="846"/>
        <w:rPr>
          <w:szCs w:val="24"/>
        </w:rPr>
      </w:pPr>
    </w:p>
    <w:p w:rsidR="00135F0D" w:rsidRPr="00D3604F" w:rsidRDefault="00135F0D" w:rsidP="00135F0D">
      <w:pPr>
        <w:spacing w:after="4" w:line="270" w:lineRule="auto"/>
        <w:ind w:left="-5" w:right="846"/>
        <w:rPr>
          <w:szCs w:val="24"/>
        </w:rPr>
      </w:pPr>
      <w:r w:rsidRPr="00D3604F">
        <w:rPr>
          <w:szCs w:val="24"/>
        </w:rPr>
        <w:lastRenderedPageBreak/>
        <w:t xml:space="preserve"> </w:t>
      </w:r>
      <w:r w:rsidRPr="00D3604F">
        <w:rPr>
          <w:b/>
          <w:szCs w:val="24"/>
        </w:rPr>
        <w:t xml:space="preserve">II Этап «Основной»  </w:t>
      </w:r>
    </w:p>
    <w:p w:rsidR="00135F0D" w:rsidRPr="00D3604F" w:rsidRDefault="00135F0D" w:rsidP="00135F0D">
      <w:pPr>
        <w:spacing w:after="13" w:line="268" w:lineRule="auto"/>
        <w:ind w:left="-5" w:right="4483"/>
        <w:rPr>
          <w:szCs w:val="24"/>
        </w:rPr>
      </w:pPr>
      <w:r w:rsidRPr="00D3604F">
        <w:rPr>
          <w:szCs w:val="24"/>
        </w:rPr>
        <w:t xml:space="preserve">     Цель: реализация программных мероприятий.      </w:t>
      </w:r>
      <w:r w:rsidR="00197974" w:rsidRPr="00D3604F">
        <w:rPr>
          <w:b/>
          <w:szCs w:val="24"/>
        </w:rPr>
        <w:t xml:space="preserve">III </w:t>
      </w:r>
      <w:r w:rsidRPr="00D3604F">
        <w:rPr>
          <w:b/>
          <w:szCs w:val="24"/>
        </w:rPr>
        <w:t xml:space="preserve">Этап «Аналитический»  </w:t>
      </w:r>
    </w:p>
    <w:p w:rsidR="00135F0D" w:rsidRPr="00D3604F" w:rsidRDefault="00135F0D" w:rsidP="00135F0D">
      <w:pPr>
        <w:spacing w:after="42" w:line="268" w:lineRule="auto"/>
        <w:ind w:left="-5" w:right="746"/>
        <w:rPr>
          <w:szCs w:val="24"/>
        </w:rPr>
      </w:pPr>
      <w:r w:rsidRPr="00D3604F">
        <w:rPr>
          <w:szCs w:val="24"/>
        </w:rPr>
        <w:t xml:space="preserve">     </w:t>
      </w:r>
      <w:r w:rsidRPr="00D3604F">
        <w:rPr>
          <w:b/>
          <w:szCs w:val="24"/>
        </w:rPr>
        <w:t>Цель:</w:t>
      </w:r>
      <w:r w:rsidRPr="00D3604F">
        <w:rPr>
          <w:szCs w:val="24"/>
        </w:rPr>
        <w:t xml:space="preserve"> анализ деятельности специалистов, осуществляющих реализацию программных мероприятий;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 </w:t>
      </w:r>
    </w:p>
    <w:p w:rsidR="00887363" w:rsidRPr="00D3604F" w:rsidRDefault="00887363" w:rsidP="00C87F68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EE5FB5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</w:p>
    <w:p w:rsidR="00197974" w:rsidRPr="00D3604F" w:rsidRDefault="00EE5FB5" w:rsidP="00EE5FB5">
      <w:pPr>
        <w:spacing w:after="41" w:line="259" w:lineRule="auto"/>
        <w:ind w:right="2964"/>
        <w:jc w:val="center"/>
        <w:rPr>
          <w:b/>
          <w:szCs w:val="24"/>
        </w:rPr>
      </w:pPr>
      <w:r>
        <w:rPr>
          <w:b/>
          <w:szCs w:val="24"/>
        </w:rPr>
        <w:t xml:space="preserve">II.РАЗДЕЛ МЕХАНИЗМЫ РЕАЛИЗАЦИИ </w:t>
      </w:r>
      <w:r w:rsidR="00197974" w:rsidRPr="00D3604F">
        <w:rPr>
          <w:b/>
          <w:szCs w:val="24"/>
        </w:rPr>
        <w:t>ПРОГРАММЫ.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</w:p>
    <w:p w:rsidR="00197974" w:rsidRPr="00D3604F" w:rsidRDefault="00197974" w:rsidP="00C87F68">
      <w:pPr>
        <w:pStyle w:val="a4"/>
        <w:numPr>
          <w:ilvl w:val="1"/>
          <w:numId w:val="23"/>
        </w:numPr>
        <w:spacing w:after="10" w:line="281" w:lineRule="auto"/>
        <w:ind w:right="266"/>
        <w:jc w:val="left"/>
        <w:rPr>
          <w:szCs w:val="24"/>
        </w:rPr>
      </w:pPr>
      <w:r w:rsidRPr="00D3604F">
        <w:rPr>
          <w:b/>
          <w:szCs w:val="24"/>
        </w:rPr>
        <w:t xml:space="preserve">НАПРАВЛЕНИЯ И ФОРМЫ ПРОСВЕЩЕНИЯ РОДИТЕЛЕЙ (ЗАКОННЫХ ПРЕДСТАВИТЕЛЕЙ) ВОСПИТАННИКОВ.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>Реализация педагогами М</w:t>
      </w:r>
      <w:r w:rsidR="007A01B8">
        <w:rPr>
          <w:szCs w:val="24"/>
        </w:rPr>
        <w:t>Б</w:t>
      </w:r>
      <w:r w:rsidRPr="00D3604F">
        <w:rPr>
          <w:szCs w:val="24"/>
        </w:rPr>
        <w:t xml:space="preserve">ДОУ Программы просветительской деятельности родителей основывается на </w:t>
      </w:r>
      <w:r w:rsidRPr="00D3604F">
        <w:rPr>
          <w:b/>
          <w:szCs w:val="24"/>
        </w:rPr>
        <w:t>сотрудничестве (</w:t>
      </w:r>
      <w:r w:rsidRPr="00D3604F">
        <w:rPr>
          <w:szCs w:val="24"/>
        </w:rPr>
        <w:t xml:space="preserve">общение на равных, где ни одной из сторон взаимодействия не принадлежит привилегия указывать, контролировать, оценивать); </w:t>
      </w:r>
      <w:r w:rsidRPr="00D3604F">
        <w:rPr>
          <w:b/>
          <w:szCs w:val="24"/>
        </w:rPr>
        <w:t>взаимодействие (</w:t>
      </w:r>
      <w:r w:rsidRPr="00D3604F">
        <w:rPr>
          <w:szCs w:val="24"/>
        </w:rPr>
        <w:t xml:space="preserve">организации совместной деятельности).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    В основу программы положена модель взаимодействия воспитателя с семьей. Содержание работы с родителями реализуется через разнообразные формы. Главное – донести до родителей знания. Существуют традиционные и нетрадиционные формы общения педагогов с родителями дошкольников, суть которых – обогатить их педагогические знания.  </w:t>
      </w:r>
    </w:p>
    <w:p w:rsidR="00C87F68" w:rsidRPr="007A01B8" w:rsidRDefault="00197974" w:rsidP="007A01B8">
      <w:pPr>
        <w:spacing w:after="14" w:line="259" w:lineRule="auto"/>
        <w:ind w:left="0" w:firstLine="0"/>
        <w:jc w:val="left"/>
        <w:rPr>
          <w:szCs w:val="24"/>
        </w:rPr>
      </w:pPr>
      <w:r w:rsidRPr="00D3604F">
        <w:rPr>
          <w:szCs w:val="24"/>
        </w:rPr>
        <w:t xml:space="preserve">     </w:t>
      </w:r>
      <w:r w:rsidRPr="00D3604F">
        <w:rPr>
          <w:b/>
          <w:szCs w:val="24"/>
        </w:rPr>
        <w:t xml:space="preserve"> </w:t>
      </w:r>
    </w:p>
    <w:p w:rsidR="00197974" w:rsidRPr="00D3604F" w:rsidRDefault="00197974" w:rsidP="00C87F68">
      <w:pPr>
        <w:spacing w:after="31" w:line="285" w:lineRule="auto"/>
        <w:ind w:left="0" w:firstLine="0"/>
        <w:jc w:val="center"/>
        <w:rPr>
          <w:szCs w:val="24"/>
        </w:rPr>
      </w:pPr>
      <w:r w:rsidRPr="00D3604F">
        <w:rPr>
          <w:b/>
          <w:szCs w:val="24"/>
        </w:rPr>
        <w:t xml:space="preserve">НАПРАВЛЕНИЯ И ФОРМЫ </w:t>
      </w:r>
      <w:r w:rsidR="00C87F68" w:rsidRPr="00D3604F">
        <w:rPr>
          <w:b/>
          <w:szCs w:val="24"/>
        </w:rPr>
        <w:t>ВЗАИМОДЕЙСТВИЯ С</w:t>
      </w:r>
      <w:r w:rsidRPr="00D3604F">
        <w:rPr>
          <w:b/>
          <w:szCs w:val="24"/>
        </w:rPr>
        <w:t xml:space="preserve"> СЕМЬЯМИ ВОСПИТАННИКОВ ПО РЕАЛИЗАЦИИ ПРОГРАММЫ ПРОСВЕТИТЕЛЬСКОЙ ДЕЯТЕЛЬНОСТИ.</w:t>
      </w:r>
    </w:p>
    <w:p w:rsidR="00197974" w:rsidRPr="00D3604F" w:rsidRDefault="00197974" w:rsidP="00197974">
      <w:pPr>
        <w:spacing w:after="0" w:line="259" w:lineRule="auto"/>
        <w:ind w:left="0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tbl>
      <w:tblPr>
        <w:tblStyle w:val="TableGrid"/>
        <w:tblW w:w="9827" w:type="dxa"/>
        <w:tblInd w:w="-142" w:type="dxa"/>
        <w:tblCellMar>
          <w:top w:w="44" w:type="dxa"/>
          <w:left w:w="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3920"/>
        <w:gridCol w:w="5907"/>
      </w:tblGrid>
      <w:tr w:rsidR="00197974" w:rsidRPr="00D3604F" w:rsidTr="00197974">
        <w:trPr>
          <w:trHeight w:val="288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6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ИНФОРМАЦИООНО - АНАЛИТИЧЕСКОЕ НАПРАВЛЕНИЕ И ФОРМЫ ВЗАИМОДЕЙСТВИЯ </w:t>
            </w:r>
          </w:p>
        </w:tc>
      </w:tr>
      <w:tr w:rsidR="00197974" w:rsidRPr="00D3604F" w:rsidTr="00197974">
        <w:trPr>
          <w:trHeight w:val="1942"/>
        </w:trPr>
        <w:tc>
          <w:tcPr>
            <w:tcW w:w="9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93" w:firstLine="0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Цель: </w:t>
            </w:r>
            <w:r w:rsidRPr="00D3604F">
              <w:rPr>
                <w:szCs w:val="24"/>
              </w:rPr>
              <w:t xml:space="preserve">сбор обработка и использование данных о семье каждого воспитанника, об общекультурном уровне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образовательной работы с детьми и построение грамотного общения с их родителями. </w:t>
            </w:r>
          </w:p>
        </w:tc>
      </w:tr>
      <w:tr w:rsidR="00197974" w:rsidRPr="00D3604F" w:rsidTr="00197974">
        <w:trPr>
          <w:trHeight w:val="111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C87F68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C87F6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>Анкетирование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1" w:line="277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Используется с целью изучения семьи, выяснения образовательных потребностей родителей,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установления контакта с ее членами, для </w:t>
            </w:r>
            <w:r w:rsidR="00C87F68" w:rsidRPr="00D3604F">
              <w:rPr>
                <w:szCs w:val="24"/>
              </w:rPr>
              <w:t>согласования воспитательных</w:t>
            </w:r>
            <w:r w:rsidRPr="00D3604F">
              <w:rPr>
                <w:szCs w:val="24"/>
              </w:rPr>
              <w:t xml:space="preserve"> воздействий на ребенка  </w:t>
            </w:r>
          </w:p>
        </w:tc>
      </w:tr>
      <w:tr w:rsidR="00197974" w:rsidRPr="00D3604F" w:rsidTr="00197974">
        <w:trPr>
          <w:trHeight w:val="166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C87F68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C87F6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>Опрос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9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Метод сбора первичной информации, основанный на непосредственном (беседа, интервью) или опосредованном (анкета) социально- 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 </w:t>
            </w:r>
          </w:p>
        </w:tc>
      </w:tr>
      <w:tr w:rsidR="00197974" w:rsidRPr="00D3604F" w:rsidTr="00197974">
        <w:trPr>
          <w:trHeight w:val="3116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C87F68">
            <w:pPr>
              <w:spacing w:after="0" w:line="259" w:lineRule="auto"/>
              <w:ind w:left="0" w:right="215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right="215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right="215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right="215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right="215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C87F68">
            <w:pPr>
              <w:spacing w:after="0" w:line="259" w:lineRule="auto"/>
              <w:ind w:left="0" w:right="215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>Интервью и беседа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5" w:lineRule="auto"/>
              <w:ind w:left="0" w:right="89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Позволяют получить исследователю ту информацию, которая заложена в словесных сообщениях опрашиваемых. Содержание беседы должно быть лаконичное, значимое для родителей, преподноситься таким образом, чтобы побудить собеседников к высказываниям. Педагог должен уметь не только говорить, но и слушать родителей, выражать свою заинтересованность, доброжелательность. Рекомендуется при проведении беседы выбирать наиболее подходящие условия, начинать ее с нейтральных вопросов, затем переходить к непосредственно главным темам. 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</w:tr>
    </w:tbl>
    <w:p w:rsidR="00197974" w:rsidRPr="00D3604F" w:rsidRDefault="00197974" w:rsidP="00197974">
      <w:pPr>
        <w:spacing w:after="0" w:line="259" w:lineRule="auto"/>
        <w:ind w:left="0" w:right="423" w:firstLine="0"/>
        <w:jc w:val="left"/>
        <w:rPr>
          <w:szCs w:val="24"/>
        </w:rPr>
      </w:pPr>
    </w:p>
    <w:tbl>
      <w:tblPr>
        <w:tblStyle w:val="TableGrid"/>
        <w:tblW w:w="9856" w:type="dxa"/>
        <w:tblInd w:w="-142" w:type="dxa"/>
        <w:tblCellMar>
          <w:top w:w="4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0"/>
        <w:gridCol w:w="759"/>
        <w:gridCol w:w="5144"/>
        <w:gridCol w:w="23"/>
      </w:tblGrid>
      <w:tr w:rsidR="00197974" w:rsidRPr="00D3604F" w:rsidTr="006E2506">
        <w:trPr>
          <w:trHeight w:val="227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C87F68">
            <w:pPr>
              <w:spacing w:after="0" w:line="259" w:lineRule="auto"/>
              <w:ind w:left="0" w:right="91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C87F68">
            <w:pPr>
              <w:spacing w:after="0" w:line="259" w:lineRule="auto"/>
              <w:ind w:left="0" w:right="91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C87F68">
            <w:pPr>
              <w:spacing w:after="0" w:line="259" w:lineRule="auto"/>
              <w:ind w:left="0" w:right="91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>Ин</w:t>
            </w:r>
            <w:r w:rsidR="00C87F68" w:rsidRPr="00D3604F">
              <w:rPr>
                <w:b/>
                <w:szCs w:val="24"/>
              </w:rPr>
              <w:t>формационная корзина (тетрадь)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4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  Цель данной формы вовлечение родителей в воспитательно-образовательный процесс: родителями заносятся пожелания относительно качества исполнения функциональных обязанностей специалистами, воспитателями и персоналом, находящимся в непосредственном контакте с детьми; пожелания относительно обеспечения образовательного процесса, пожелания о получении информации того, или иного содержания. </w:t>
            </w:r>
          </w:p>
        </w:tc>
      </w:tr>
      <w:tr w:rsidR="00197974" w:rsidRPr="00D3604F" w:rsidTr="006E2506">
        <w:trPr>
          <w:trHeight w:val="279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C87F6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ПОЗНАВАТЕЛЬНОЕ НАПРАВЛЕНИЕ </w:t>
            </w:r>
            <w:r w:rsidR="00C87F68" w:rsidRPr="00D3604F">
              <w:rPr>
                <w:b/>
                <w:szCs w:val="24"/>
              </w:rPr>
              <w:t>И ФОРМЫ</w:t>
            </w:r>
            <w:r w:rsidRPr="00D3604F">
              <w:rPr>
                <w:b/>
                <w:szCs w:val="24"/>
              </w:rPr>
              <w:t xml:space="preserve"> ВЗАИМОДЕЙСТВИЯ</w:t>
            </w:r>
          </w:p>
        </w:tc>
      </w:tr>
      <w:tr w:rsidR="00197974" w:rsidRPr="00D3604F" w:rsidTr="006E2506">
        <w:trPr>
          <w:trHeight w:val="821"/>
        </w:trPr>
        <w:tc>
          <w:tcPr>
            <w:tcW w:w="9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5" w:firstLine="0"/>
              <w:rPr>
                <w:szCs w:val="24"/>
              </w:rPr>
            </w:pPr>
            <w:r w:rsidRPr="00D3604F">
              <w:rPr>
                <w:b/>
                <w:szCs w:val="24"/>
              </w:rPr>
              <w:t>Цель</w:t>
            </w:r>
            <w:r w:rsidRPr="00D3604F">
              <w:rPr>
                <w:szCs w:val="24"/>
              </w:rPr>
              <w:t xml:space="preserve">: повышение психолого-педагогической культуры родителей. Обогащение родителей знаниями в вопросах воспитания детей дошкольного возраста, обучение родителей методам и приемам взаимодействия с ребенком, повышение педагогической компетенции. </w:t>
            </w:r>
          </w:p>
        </w:tc>
      </w:tr>
      <w:tr w:rsidR="00197974" w:rsidRPr="00D3604F" w:rsidTr="006E2506">
        <w:trPr>
          <w:trHeight w:val="404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right="8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right="8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Консультирование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 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C87F68">
            <w:pPr>
              <w:spacing w:after="15" w:line="265" w:lineRule="auto"/>
              <w:ind w:left="0" w:right="-1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Формирование у родителей «воспитательной компетентности» через расширение круга педагогических представлений и знаний; привлечение родителей к конкретным мероприятиям с их ребенком в качестве активного участника </w:t>
            </w:r>
            <w:proofErr w:type="spellStart"/>
            <w:r w:rsidRPr="00D3604F">
              <w:rPr>
                <w:szCs w:val="24"/>
              </w:rPr>
              <w:t>воспитательнообразовательного</w:t>
            </w:r>
            <w:proofErr w:type="spellEnd"/>
            <w:r w:rsidRPr="00D3604F">
              <w:rPr>
                <w:szCs w:val="24"/>
              </w:rPr>
              <w:t xml:space="preserve"> процесса. Формы проведения консультаций: </w:t>
            </w:r>
          </w:p>
          <w:p w:rsidR="00197974" w:rsidRPr="00D3604F" w:rsidRDefault="00197974" w:rsidP="00C87F68">
            <w:pPr>
              <w:numPr>
                <w:ilvl w:val="0"/>
                <w:numId w:val="17"/>
              </w:numPr>
              <w:spacing w:after="0" w:line="278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квалифицированное сообщение специалиста с последующим обсуждением; </w:t>
            </w:r>
          </w:p>
          <w:p w:rsidR="00197974" w:rsidRPr="00D3604F" w:rsidRDefault="00197974" w:rsidP="00C87F68">
            <w:pPr>
              <w:numPr>
                <w:ilvl w:val="0"/>
                <w:numId w:val="17"/>
              </w:numPr>
              <w:spacing w:after="0" w:line="278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обсуждение статьи, заранее прочитанной всеми приглашенными на консультацию; </w:t>
            </w:r>
          </w:p>
          <w:p w:rsidR="00197974" w:rsidRPr="00D3604F" w:rsidRDefault="00197974" w:rsidP="00C87F68">
            <w:pPr>
              <w:numPr>
                <w:ilvl w:val="0"/>
                <w:numId w:val="17"/>
              </w:numPr>
              <w:spacing w:after="0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практическое консультирование по обучению родителей совместным формам деятельности с детьми, носящее воспитательно-обучающую направленность (пальчиковая гимнастика, игры с предметами и </w:t>
            </w:r>
            <w:proofErr w:type="spellStart"/>
            <w:r w:rsidRPr="00D3604F">
              <w:rPr>
                <w:szCs w:val="24"/>
              </w:rPr>
              <w:t>др</w:t>
            </w:r>
            <w:proofErr w:type="spellEnd"/>
            <w:r w:rsidRPr="00D3604F">
              <w:rPr>
                <w:szCs w:val="24"/>
              </w:rPr>
              <w:t xml:space="preserve">). </w:t>
            </w:r>
          </w:p>
        </w:tc>
      </w:tr>
      <w:tr w:rsidR="00197974" w:rsidRPr="00D3604F" w:rsidTr="006E2506">
        <w:trPr>
          <w:trHeight w:val="2415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19797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C87F68" w:rsidRPr="00D3604F" w:rsidRDefault="00C87F68" w:rsidP="00197974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Семинары-практикумы 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 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C87F68">
            <w:pPr>
              <w:spacing w:after="23" w:line="258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Данная форма способствует повышению уровня родительской компетенции, обучению приемам воспитательно-педагогической работы с ребенком.  </w:t>
            </w:r>
          </w:p>
          <w:p w:rsidR="00197974" w:rsidRPr="00D3604F" w:rsidRDefault="00197974" w:rsidP="00C87F68">
            <w:pPr>
              <w:spacing w:after="22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Методы работы: </w:t>
            </w:r>
          </w:p>
          <w:p w:rsidR="00197974" w:rsidRPr="00D3604F" w:rsidRDefault="00197974" w:rsidP="00C87F68">
            <w:pPr>
              <w:numPr>
                <w:ilvl w:val="0"/>
                <w:numId w:val="18"/>
              </w:numPr>
              <w:spacing w:after="0" w:line="278" w:lineRule="auto"/>
              <w:ind w:right="2042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демонстрация фрагментов занятий, комментирование их содержания; </w:t>
            </w:r>
          </w:p>
          <w:p w:rsidR="00197974" w:rsidRPr="00D3604F" w:rsidRDefault="00197974" w:rsidP="00C87F68">
            <w:pPr>
              <w:numPr>
                <w:ilvl w:val="0"/>
                <w:numId w:val="18"/>
              </w:numPr>
              <w:spacing w:after="0" w:line="273" w:lineRule="auto"/>
              <w:ind w:right="2042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совместная деятельность с детьми; - игры-тренинги. </w:t>
            </w:r>
          </w:p>
          <w:p w:rsidR="00197974" w:rsidRPr="00D3604F" w:rsidRDefault="00197974" w:rsidP="00C87F6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Имеет две части: </w:t>
            </w:r>
            <w:proofErr w:type="spellStart"/>
            <w:r w:rsidRPr="00D3604F">
              <w:rPr>
                <w:szCs w:val="24"/>
              </w:rPr>
              <w:t>теоритическую</w:t>
            </w:r>
            <w:proofErr w:type="spellEnd"/>
            <w:r w:rsidRPr="00D3604F">
              <w:rPr>
                <w:szCs w:val="24"/>
              </w:rPr>
              <w:t xml:space="preserve"> и </w:t>
            </w:r>
            <w:r w:rsidR="00C87F68" w:rsidRPr="00D3604F">
              <w:rPr>
                <w:szCs w:val="24"/>
              </w:rPr>
              <w:t xml:space="preserve">практическую. </w:t>
            </w:r>
          </w:p>
        </w:tc>
      </w:tr>
      <w:tr w:rsidR="00197974" w:rsidRPr="00D3604F" w:rsidTr="006E2506">
        <w:trPr>
          <w:trHeight w:val="1087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Общие родительские собрания 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47" w:line="236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Главной целью собрания является координация действий родительской общественности и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педагогического коллектива по вопросам образования, воспитания, оздоровления и развития детей </w:t>
            </w:r>
          </w:p>
        </w:tc>
      </w:tr>
      <w:tr w:rsidR="00197974" w:rsidRPr="00D3604F" w:rsidTr="006E2506">
        <w:trPr>
          <w:trHeight w:val="13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C87F68">
            <w:pPr>
              <w:spacing w:after="0" w:line="259" w:lineRule="auto"/>
              <w:ind w:left="0" w:right="337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C87F68">
            <w:pPr>
              <w:spacing w:after="0" w:line="259" w:lineRule="auto"/>
              <w:ind w:left="0" w:right="337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>Групповые родительские собрания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102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Действенная форма взаимодействия воспитателей с коллективом родителей, форма организованного ознакомления их с задачами, содержанием   и методами   воспитания   детей определенного возраста в условиях детского сада и семьи </w:t>
            </w:r>
          </w:p>
        </w:tc>
      </w:tr>
      <w:tr w:rsidR="00197974" w:rsidRPr="00D3604F" w:rsidTr="006E2506">
        <w:trPr>
          <w:trHeight w:val="135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C87F68" w:rsidP="00197974">
            <w:pPr>
              <w:spacing w:after="0" w:line="259" w:lineRule="auto"/>
              <w:ind w:left="0" w:right="176" w:firstLine="0"/>
              <w:jc w:val="center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right="176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Семейная гостиная </w:t>
            </w:r>
          </w:p>
        </w:tc>
        <w:tc>
          <w:tcPr>
            <w:tcW w:w="5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7" w:line="257" w:lineRule="auto"/>
              <w:ind w:left="0" w:right="98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Проводится с целью сплочения родителей и детского коллектива, тем самым оптимизируются детско-родительские отношения; помогает по-новому </w:t>
            </w:r>
          </w:p>
          <w:p w:rsidR="00197974" w:rsidRPr="00D3604F" w:rsidRDefault="00197974" w:rsidP="00197974">
            <w:pPr>
              <w:tabs>
                <w:tab w:val="center" w:pos="580"/>
                <w:tab w:val="center" w:pos="2030"/>
                <w:tab w:val="center" w:pos="3208"/>
                <w:tab w:val="center" w:pos="4096"/>
                <w:tab w:val="center" w:pos="5288"/>
              </w:tabs>
              <w:spacing w:after="29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rFonts w:eastAsia="Calibri"/>
                <w:szCs w:val="24"/>
              </w:rPr>
              <w:tab/>
            </w:r>
            <w:r w:rsidRPr="00D3604F">
              <w:rPr>
                <w:szCs w:val="24"/>
              </w:rPr>
              <w:t xml:space="preserve">раскрыть </w:t>
            </w:r>
            <w:r w:rsidRPr="00D3604F">
              <w:rPr>
                <w:szCs w:val="24"/>
              </w:rPr>
              <w:tab/>
              <w:t xml:space="preserve">внутренний </w:t>
            </w:r>
            <w:r w:rsidRPr="00D3604F">
              <w:rPr>
                <w:szCs w:val="24"/>
              </w:rPr>
              <w:tab/>
              <w:t xml:space="preserve">мир </w:t>
            </w:r>
            <w:r w:rsidRPr="00D3604F">
              <w:rPr>
                <w:szCs w:val="24"/>
              </w:rPr>
              <w:tab/>
              <w:t xml:space="preserve">детей, </w:t>
            </w:r>
            <w:r w:rsidRPr="00D3604F">
              <w:rPr>
                <w:szCs w:val="24"/>
              </w:rPr>
              <w:tab/>
              <w:t xml:space="preserve">улучшить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эмоциональный контакт между родителями и детьми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3" w:type="dxa"/>
          <w:trHeight w:val="108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68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D3604F">
              <w:rPr>
                <w:b/>
                <w:szCs w:val="24"/>
              </w:rPr>
              <w:t xml:space="preserve">     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 День открытых дверей 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C87F6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Дает возможность по</w:t>
            </w:r>
            <w:r w:rsidR="00C87F68" w:rsidRPr="00D3604F">
              <w:rPr>
                <w:szCs w:val="24"/>
              </w:rPr>
              <w:t xml:space="preserve">знакомить родителей с ДОУ, его </w:t>
            </w:r>
            <w:r w:rsidRPr="00D3604F">
              <w:rPr>
                <w:szCs w:val="24"/>
              </w:rPr>
              <w:t>традициями, правилами, особенностями образовате</w:t>
            </w:r>
            <w:r w:rsidR="00C87F68" w:rsidRPr="00D3604F">
              <w:rPr>
                <w:szCs w:val="24"/>
              </w:rPr>
              <w:t xml:space="preserve">льной </w:t>
            </w:r>
            <w:r w:rsidR="00C87F68" w:rsidRPr="00D3604F">
              <w:rPr>
                <w:szCs w:val="24"/>
              </w:rPr>
              <w:tab/>
              <w:t xml:space="preserve">работы, </w:t>
            </w:r>
            <w:r w:rsidR="00C87F68" w:rsidRPr="00D3604F">
              <w:rPr>
                <w:szCs w:val="24"/>
              </w:rPr>
              <w:tab/>
              <w:t xml:space="preserve">заинтересовать ею </w:t>
            </w:r>
            <w:r w:rsidRPr="00D3604F">
              <w:rPr>
                <w:szCs w:val="24"/>
              </w:rPr>
              <w:t>и привлечь их к участию.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279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C87F6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ДОСУГОВОЕ НАПРАВЛЕНИЕ </w:t>
            </w:r>
            <w:r w:rsidR="00C87F68" w:rsidRPr="00D3604F">
              <w:rPr>
                <w:b/>
                <w:szCs w:val="24"/>
              </w:rPr>
              <w:t>И ФОРМЫ</w:t>
            </w:r>
            <w:r w:rsidRPr="00D3604F">
              <w:rPr>
                <w:b/>
                <w:szCs w:val="24"/>
              </w:rPr>
              <w:t xml:space="preserve"> ВЗАИМОДЕЙСТВИЯ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550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Цель: </w:t>
            </w:r>
            <w:r w:rsidRPr="00D3604F">
              <w:rPr>
                <w:szCs w:val="24"/>
              </w:rPr>
              <w:t xml:space="preserve">установление теплых неформальных отношений между педагогами и родителями, а также более доверительных отношений между родителями и детьми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3" w:type="dxa"/>
          <w:trHeight w:val="819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Праздники, </w:t>
            </w:r>
            <w:r w:rsidRPr="00D3604F">
              <w:rPr>
                <w:szCs w:val="24"/>
              </w:rPr>
              <w:tab/>
              <w:t xml:space="preserve">утренники, мероприятия </w:t>
            </w:r>
            <w:r w:rsidR="00C87F68" w:rsidRPr="00D3604F">
              <w:rPr>
                <w:szCs w:val="24"/>
              </w:rPr>
              <w:tab/>
              <w:t xml:space="preserve"> (</w:t>
            </w:r>
            <w:r w:rsidRPr="00D3604F">
              <w:rPr>
                <w:szCs w:val="24"/>
              </w:rPr>
              <w:t xml:space="preserve">концерты, </w:t>
            </w:r>
            <w:r w:rsidR="00C87F68" w:rsidRPr="00D3604F">
              <w:rPr>
                <w:szCs w:val="24"/>
              </w:rPr>
              <w:t>соревнования, спортивные</w:t>
            </w:r>
            <w:r w:rsidRPr="00D3604F">
              <w:rPr>
                <w:szCs w:val="24"/>
              </w:rPr>
              <w:t xml:space="preserve"> досуги) 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6E2506">
            <w:pPr>
              <w:spacing w:after="5" w:line="278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Помогают создать э</w:t>
            </w:r>
            <w:r w:rsidR="00C87F68" w:rsidRPr="00D3604F">
              <w:rPr>
                <w:szCs w:val="24"/>
              </w:rPr>
              <w:t xml:space="preserve">моциональный комфорт в группе, </w:t>
            </w:r>
            <w:r w:rsidRPr="00D3604F">
              <w:rPr>
                <w:szCs w:val="24"/>
              </w:rPr>
              <w:t xml:space="preserve">сблизить </w:t>
            </w:r>
            <w:r w:rsidRPr="00D3604F">
              <w:rPr>
                <w:szCs w:val="24"/>
              </w:rPr>
              <w:tab/>
              <w:t xml:space="preserve">участников </w:t>
            </w:r>
            <w:r w:rsidRPr="00D3604F">
              <w:rPr>
                <w:szCs w:val="24"/>
              </w:rPr>
              <w:tab/>
              <w:t xml:space="preserve">педагогического </w:t>
            </w:r>
          </w:p>
          <w:p w:rsidR="00197974" w:rsidRPr="00D3604F" w:rsidRDefault="00197974" w:rsidP="006E25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процесса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3" w:type="dxa"/>
          <w:trHeight w:val="552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Выставки работ родителей и детей </w:t>
            </w:r>
          </w:p>
        </w:tc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Демонстрируют </w:t>
            </w:r>
            <w:r w:rsidRPr="00D3604F">
              <w:rPr>
                <w:szCs w:val="24"/>
              </w:rPr>
              <w:tab/>
              <w:t xml:space="preserve">результаты </w:t>
            </w:r>
            <w:r w:rsidRPr="00D3604F">
              <w:rPr>
                <w:szCs w:val="24"/>
              </w:rPr>
              <w:tab/>
              <w:t xml:space="preserve">совместной деятельности родителей и детей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282"/>
        </w:trPr>
        <w:tc>
          <w:tcPr>
            <w:tcW w:w="983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325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НАГЛЯДНО-ИНФОРМАЦИОННОЕ НАПРАВЛЕНИЕ И ФОРМЫ ВЗАИМОДЕЙСТВИЯ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1087"/>
        </w:trPr>
        <w:tc>
          <w:tcPr>
            <w:tcW w:w="9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Цель: информирование родителей о предстоящей деятельности детей, о результатах работы; педагогическое просвещение родителей. Наглядно-информационное направление дает возможность донести до родителей любую информацию в доступной форме, напомнить тактично о родительских обязанностях и ответственности.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4588"/>
        </w:trPr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06" w:rsidRPr="00D3604F" w:rsidRDefault="006E2506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6E2506" w:rsidRPr="00D3604F" w:rsidRDefault="006E2506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6E2506" w:rsidRPr="00D3604F" w:rsidRDefault="006E2506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D3604F">
              <w:rPr>
                <w:b/>
                <w:szCs w:val="24"/>
              </w:rPr>
              <w:t xml:space="preserve">Информационно – ознакомительные 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6E2506">
            <w:pPr>
              <w:spacing w:after="9" w:line="270" w:lineRule="auto"/>
              <w:ind w:left="0" w:right="88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детей: информационные стенды; родительские уголки групп (информация в родительском уголке: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17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режим дня, меню, сведения об учреждении;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18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папки-передвижки;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22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стенд с фото «вот как мы живем»;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0" w:line="278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консультации для родителей (ответы на вопросы родителей);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13" w:line="275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доска достижений и деятельности детей (рисование, лепка); </w:t>
            </w:r>
          </w:p>
          <w:p w:rsidR="00197974" w:rsidRPr="00D3604F" w:rsidRDefault="00197974" w:rsidP="006E2506">
            <w:pPr>
              <w:numPr>
                <w:ilvl w:val="0"/>
                <w:numId w:val="19"/>
              </w:numPr>
              <w:spacing w:after="0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библиотека – передвижка (подбор педагогической литературы по запросу родителей); официальный сайт ДОУ; социальная сеть </w:t>
            </w:r>
            <w:proofErr w:type="spellStart"/>
            <w:r w:rsidRPr="00D3604F">
              <w:rPr>
                <w:szCs w:val="24"/>
              </w:rPr>
              <w:t>ВКонтакте</w:t>
            </w:r>
            <w:proofErr w:type="spellEnd"/>
            <w:r w:rsidRPr="00D3604F">
              <w:rPr>
                <w:szCs w:val="24"/>
              </w:rPr>
              <w:t xml:space="preserve">; </w:t>
            </w:r>
          </w:p>
        </w:tc>
      </w:tr>
      <w:tr w:rsidR="00197974" w:rsidRPr="00D3604F" w:rsidTr="006E2506">
        <w:tblPrEx>
          <w:tblCellMar>
            <w:top w:w="51" w:type="dxa"/>
            <w:left w:w="106" w:type="dxa"/>
            <w:right w:w="35" w:type="dxa"/>
          </w:tblCellMar>
        </w:tblPrEx>
        <w:trPr>
          <w:gridAfter w:val="1"/>
          <w:wAfter w:w="22" w:type="dxa"/>
          <w:trHeight w:val="3513"/>
        </w:trPr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6B" w:rsidRPr="00D3604F" w:rsidRDefault="00EC086B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EC086B" w:rsidRPr="00D3604F" w:rsidRDefault="00EC086B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EC086B" w:rsidRPr="00D3604F" w:rsidRDefault="00EC086B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EC086B" w:rsidRPr="00D3604F" w:rsidRDefault="00EC086B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  <w:r w:rsidRPr="00D3604F">
              <w:rPr>
                <w:b/>
                <w:szCs w:val="24"/>
              </w:rPr>
              <w:t xml:space="preserve">Информационно - просветительские 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14"/>
              <w:ind w:left="0" w:right="186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Направлены на обогащение знаний родителей об особенностях развития и воспитания детей дошкольного </w:t>
            </w:r>
            <w:r w:rsidR="006E2506" w:rsidRPr="00D3604F">
              <w:rPr>
                <w:szCs w:val="24"/>
              </w:rPr>
              <w:t>возраста: -</w:t>
            </w:r>
            <w:r w:rsidRPr="00D3604F">
              <w:rPr>
                <w:szCs w:val="24"/>
              </w:rPr>
              <w:t xml:space="preserve"> родительский клуб, мастер – классы, игры - тренинги;  </w:t>
            </w:r>
          </w:p>
          <w:p w:rsidR="00197974" w:rsidRPr="00D3604F" w:rsidRDefault="00197974" w:rsidP="00197974">
            <w:pPr>
              <w:spacing w:after="0" w:line="278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-средства социальной рекламы (видеоролики, буклеты, памятки),  </w:t>
            </w:r>
          </w:p>
          <w:p w:rsidR="00197974" w:rsidRPr="00D3604F" w:rsidRDefault="00197974" w:rsidP="00197974">
            <w:pPr>
              <w:numPr>
                <w:ilvl w:val="0"/>
                <w:numId w:val="20"/>
              </w:numPr>
              <w:spacing w:after="5" w:line="272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объявления; консультации по различным вопросам; </w:t>
            </w:r>
          </w:p>
          <w:p w:rsidR="00197974" w:rsidRPr="00D3604F" w:rsidRDefault="00197974" w:rsidP="00197974">
            <w:pPr>
              <w:numPr>
                <w:ilvl w:val="0"/>
                <w:numId w:val="20"/>
              </w:numPr>
              <w:spacing w:after="0" w:line="259" w:lineRule="auto"/>
              <w:ind w:right="75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применение </w:t>
            </w:r>
            <w:r w:rsidR="00887363" w:rsidRPr="00D3604F">
              <w:rPr>
                <w:szCs w:val="24"/>
              </w:rPr>
              <w:t>Интернет-ресурсов</w:t>
            </w:r>
            <w:r w:rsidRPr="00D3604F">
              <w:rPr>
                <w:szCs w:val="24"/>
              </w:rPr>
              <w:t xml:space="preserve">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(официальный сайт ДОУ, социальная сеть </w:t>
            </w:r>
            <w:proofErr w:type="spellStart"/>
            <w:r w:rsidRPr="00D3604F">
              <w:rPr>
                <w:szCs w:val="24"/>
              </w:rPr>
              <w:t>ВКонтакте</w:t>
            </w:r>
            <w:proofErr w:type="spellEnd"/>
            <w:r w:rsidRPr="00D3604F">
              <w:rPr>
                <w:szCs w:val="24"/>
              </w:rPr>
              <w:t xml:space="preserve">, мессенджеры </w:t>
            </w:r>
            <w:proofErr w:type="spellStart"/>
            <w:r w:rsidRPr="00D3604F">
              <w:rPr>
                <w:szCs w:val="24"/>
              </w:rPr>
              <w:t>WhatsApp</w:t>
            </w:r>
            <w:proofErr w:type="spellEnd"/>
            <w:r w:rsidRPr="00D3604F">
              <w:rPr>
                <w:szCs w:val="24"/>
              </w:rPr>
              <w:t xml:space="preserve">, </w:t>
            </w:r>
            <w:proofErr w:type="spellStart"/>
            <w:r w:rsidRPr="00D3604F">
              <w:rPr>
                <w:szCs w:val="24"/>
              </w:rPr>
              <w:t>Viber</w:t>
            </w:r>
            <w:proofErr w:type="spellEnd"/>
            <w:r w:rsidRPr="00D3604F">
              <w:rPr>
                <w:szCs w:val="24"/>
              </w:rPr>
              <w:t xml:space="preserve">, электронная почта и др.); </w:t>
            </w:r>
          </w:p>
        </w:tc>
      </w:tr>
    </w:tbl>
    <w:p w:rsidR="00197974" w:rsidRPr="00D3604F" w:rsidRDefault="00197974" w:rsidP="00197974">
      <w:pPr>
        <w:spacing w:after="0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right="5370" w:firstLine="0"/>
        <w:jc w:val="right"/>
        <w:rPr>
          <w:szCs w:val="24"/>
        </w:rPr>
      </w:pPr>
      <w:r w:rsidRPr="00D3604F">
        <w:rPr>
          <w:b/>
          <w:szCs w:val="24"/>
        </w:rPr>
        <w:t xml:space="preserve">   </w:t>
      </w:r>
    </w:p>
    <w:p w:rsidR="00D3604F" w:rsidRPr="00D3604F" w:rsidRDefault="00D3604F" w:rsidP="00D3604F">
      <w:pPr>
        <w:spacing w:after="0" w:line="285" w:lineRule="auto"/>
        <w:ind w:left="1061" w:right="266" w:firstLine="0"/>
        <w:jc w:val="center"/>
        <w:rPr>
          <w:b/>
          <w:szCs w:val="24"/>
        </w:rPr>
      </w:pPr>
      <w:r w:rsidRPr="00D3604F">
        <w:rPr>
          <w:b/>
          <w:szCs w:val="24"/>
        </w:rPr>
        <w:t>2.2.</w:t>
      </w:r>
      <w:r w:rsidR="00197974" w:rsidRPr="00D3604F">
        <w:rPr>
          <w:b/>
          <w:szCs w:val="24"/>
        </w:rPr>
        <w:t xml:space="preserve">ОРГАНИЗАЦИЯ РАБОТЫ С РОДИТЕЛЯМИ (ЗАКОННЫМИ ПРЕДСТАВИТЕЛЯМИ) ВОСПИТАННИКОВ </w:t>
      </w:r>
    </w:p>
    <w:p w:rsidR="00197974" w:rsidRPr="00D3604F" w:rsidRDefault="00197974" w:rsidP="00D3604F">
      <w:pPr>
        <w:spacing w:after="0" w:line="285" w:lineRule="auto"/>
        <w:ind w:left="1061" w:right="266" w:firstLine="0"/>
        <w:jc w:val="center"/>
        <w:rPr>
          <w:szCs w:val="24"/>
        </w:rPr>
      </w:pPr>
      <w:r w:rsidRPr="00D3604F">
        <w:rPr>
          <w:b/>
          <w:szCs w:val="24"/>
        </w:rPr>
        <w:t>2022 – 2023 УЧЕБНЫЙ ГОД</w:t>
      </w:r>
    </w:p>
    <w:p w:rsidR="00197974" w:rsidRPr="00D3604F" w:rsidRDefault="00197974" w:rsidP="00197974">
      <w:pPr>
        <w:spacing w:after="18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b/>
          <w:szCs w:val="24"/>
        </w:rPr>
        <w:t>Цель:</w:t>
      </w:r>
      <w:r w:rsidRPr="00D3604F">
        <w:rPr>
          <w:szCs w:val="24"/>
        </w:rPr>
        <w:t xml:space="preserve"> создание благоприятных условий для совместной деятельности дошкольного учреждения с семьями воспитанников, повышение педагогической компетенции родителей по вопросам воспитания детей. </w:t>
      </w:r>
    </w:p>
    <w:p w:rsidR="00887363" w:rsidRPr="00D3604F" w:rsidRDefault="00887363" w:rsidP="00197974">
      <w:pPr>
        <w:spacing w:after="13" w:line="268" w:lineRule="auto"/>
        <w:ind w:left="0" w:right="746" w:firstLine="0"/>
        <w:jc w:val="left"/>
        <w:rPr>
          <w:szCs w:val="24"/>
        </w:rPr>
      </w:pPr>
    </w:p>
    <w:tbl>
      <w:tblPr>
        <w:tblStyle w:val="TableGrid"/>
        <w:tblW w:w="10805" w:type="dxa"/>
        <w:tblInd w:w="-725" w:type="dxa"/>
        <w:tblCellMar>
          <w:top w:w="0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1704"/>
        <w:gridCol w:w="2187"/>
        <w:gridCol w:w="2281"/>
      </w:tblGrid>
      <w:tr w:rsidR="00197974" w:rsidRPr="00D3604F" w:rsidTr="00887363">
        <w:trPr>
          <w:trHeight w:val="63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Содержание деятельности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Сроки 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Ответственный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Оформление материалов </w:t>
            </w:r>
          </w:p>
        </w:tc>
      </w:tr>
      <w:tr w:rsidR="00197974" w:rsidRPr="00D3604F" w:rsidTr="00887363">
        <w:trPr>
          <w:trHeight w:val="84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63" w:rsidRPr="00D3604F" w:rsidRDefault="00197974" w:rsidP="00197974">
            <w:pPr>
              <w:spacing w:after="0" w:line="259" w:lineRule="auto"/>
              <w:ind w:left="0" w:right="312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1.Заключение родительских </w:t>
            </w:r>
            <w:r w:rsidR="00887363" w:rsidRPr="00D3604F">
              <w:rPr>
                <w:szCs w:val="24"/>
              </w:rPr>
              <w:t>договоров</w:t>
            </w:r>
          </w:p>
          <w:p w:rsidR="00197974" w:rsidRPr="00D3604F" w:rsidRDefault="00887363" w:rsidP="00197974">
            <w:pPr>
              <w:spacing w:after="0" w:line="259" w:lineRule="auto"/>
              <w:ind w:left="0" w:right="312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2</w:t>
            </w:r>
            <w:r w:rsidR="00197974" w:rsidRPr="00D3604F">
              <w:rPr>
                <w:szCs w:val="24"/>
              </w:rPr>
              <w:t xml:space="preserve"> Ознакомление родителей с документацией ДОУ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4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постоянно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 ДОУ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Родительские договоры </w:t>
            </w:r>
          </w:p>
        </w:tc>
      </w:tr>
      <w:tr w:rsidR="00197974" w:rsidRPr="00D3604F" w:rsidTr="00887363">
        <w:trPr>
          <w:trHeight w:val="84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22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lastRenderedPageBreak/>
              <w:t xml:space="preserve">1. Анкетирование «Выявление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образовательных потребностей родителей»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сентябрь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right="98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Заведующий, </w:t>
            </w:r>
            <w:proofErr w:type="spellStart"/>
            <w:r w:rsidR="00887363" w:rsidRPr="00D3604F">
              <w:rPr>
                <w:szCs w:val="24"/>
              </w:rPr>
              <w:t>Зам.зав</w:t>
            </w:r>
            <w:proofErr w:type="spellEnd"/>
            <w:r w:rsidR="00887363" w:rsidRPr="00D3604F">
              <w:rPr>
                <w:szCs w:val="24"/>
              </w:rPr>
              <w:t xml:space="preserve"> по ВР</w:t>
            </w:r>
            <w:r w:rsidR="00887363" w:rsidRPr="00D3604F">
              <w:rPr>
                <w:szCs w:val="24"/>
              </w:rPr>
              <w:t xml:space="preserve"> </w:t>
            </w:r>
            <w:r w:rsidRPr="00D3604F">
              <w:rPr>
                <w:szCs w:val="24"/>
              </w:rPr>
              <w:t xml:space="preserve">воспитатели групп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Справка  </w:t>
            </w:r>
          </w:p>
        </w:tc>
      </w:tr>
      <w:tr w:rsidR="00197974" w:rsidRPr="00D3604F" w:rsidTr="00887363">
        <w:trPr>
          <w:trHeight w:val="841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604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2. Общее родительское собрание «Основные направления работы на новый учебный год»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октябрь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right="174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Заведующий, </w:t>
            </w:r>
          </w:p>
          <w:p w:rsidR="00887363" w:rsidRPr="00D3604F" w:rsidRDefault="00887363" w:rsidP="00887363">
            <w:pPr>
              <w:spacing w:after="0" w:line="259" w:lineRule="auto"/>
              <w:ind w:left="0" w:right="174" w:firstLine="0"/>
              <w:jc w:val="center"/>
              <w:rPr>
                <w:szCs w:val="24"/>
              </w:rPr>
            </w:pPr>
            <w:proofErr w:type="spellStart"/>
            <w:r w:rsidRPr="00D3604F">
              <w:rPr>
                <w:szCs w:val="24"/>
              </w:rPr>
              <w:t>Зам.зав</w:t>
            </w:r>
            <w:proofErr w:type="spellEnd"/>
            <w:r w:rsidRPr="00D3604F">
              <w:rPr>
                <w:szCs w:val="24"/>
              </w:rPr>
              <w:t xml:space="preserve"> по ВР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Протокол собрания </w:t>
            </w:r>
          </w:p>
        </w:tc>
      </w:tr>
      <w:tr w:rsidR="00197974" w:rsidRPr="00D3604F" w:rsidTr="00887363">
        <w:trPr>
          <w:trHeight w:val="1558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3.  «День открытых дверей» </w:t>
            </w:r>
          </w:p>
          <w:p w:rsidR="00197974" w:rsidRPr="00D3604F" w:rsidRDefault="00197974" w:rsidP="00197974">
            <w:pPr>
              <w:numPr>
                <w:ilvl w:val="0"/>
                <w:numId w:val="21"/>
              </w:numPr>
              <w:spacing w:after="9" w:line="259" w:lineRule="auto"/>
              <w:ind w:right="479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экскурсия по ДОУ; </w:t>
            </w:r>
          </w:p>
          <w:p w:rsidR="00197974" w:rsidRPr="00D3604F" w:rsidRDefault="00197974" w:rsidP="00197974">
            <w:pPr>
              <w:numPr>
                <w:ilvl w:val="0"/>
                <w:numId w:val="21"/>
              </w:numPr>
              <w:spacing w:after="0" w:line="259" w:lineRule="auto"/>
              <w:ind w:right="479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спрашивайте – отвечаем (ответы на вопросы родителей); - просмотр ООД в группах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апрель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Воспитатели, </w:t>
            </w:r>
          </w:p>
          <w:p w:rsidR="00887363" w:rsidRPr="00D3604F" w:rsidRDefault="00887363" w:rsidP="00887363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3604F">
              <w:rPr>
                <w:szCs w:val="24"/>
              </w:rPr>
              <w:t>Зам.зав</w:t>
            </w:r>
            <w:proofErr w:type="spellEnd"/>
            <w:r w:rsidRPr="00D3604F">
              <w:rPr>
                <w:szCs w:val="24"/>
              </w:rPr>
              <w:t xml:space="preserve"> по ВР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1" w:line="223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Подготовка информационных, методических </w:t>
            </w:r>
          </w:p>
          <w:p w:rsidR="00197974" w:rsidRPr="00D3604F" w:rsidRDefault="00197974" w:rsidP="00197974">
            <w:pPr>
              <w:spacing w:after="0" w:line="259" w:lineRule="auto"/>
              <w:ind w:left="0" w:right="3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материалов для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проведения Дня открытых дверей </w:t>
            </w:r>
          </w:p>
        </w:tc>
      </w:tr>
      <w:tr w:rsidR="00197974" w:rsidRPr="00D3604F" w:rsidTr="00887363">
        <w:trPr>
          <w:trHeight w:val="1106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right="367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4. Родительские собрания в группах по актуальным темам всестороннего развития детей и организации работы с детьми в ДОУ.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16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по плану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воспитателей </w:t>
            </w:r>
            <w:r w:rsidRPr="00D3604F">
              <w:rPr>
                <w:i/>
                <w:szCs w:val="24"/>
              </w:rPr>
              <w:t xml:space="preserve">(каждый квартал)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Консультационный материал, анкеты для родителей </w:t>
            </w:r>
          </w:p>
        </w:tc>
      </w:tr>
      <w:tr w:rsidR="00197974" w:rsidRPr="00D3604F" w:rsidTr="00887363">
        <w:trPr>
          <w:trHeight w:val="11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5. Общее родительское собрание для родителей, будущих первоклассников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январь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363" w:rsidRPr="00D3604F" w:rsidRDefault="00887363" w:rsidP="00197974">
            <w:pPr>
              <w:spacing w:after="0" w:line="259" w:lineRule="auto"/>
              <w:ind w:left="0" w:right="215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Заведующий, </w:t>
            </w:r>
          </w:p>
          <w:p w:rsidR="00197974" w:rsidRPr="00D3604F" w:rsidRDefault="00887363" w:rsidP="00197974">
            <w:pPr>
              <w:spacing w:after="0" w:line="259" w:lineRule="auto"/>
              <w:ind w:left="0" w:right="215" w:firstLine="0"/>
              <w:jc w:val="center"/>
              <w:rPr>
                <w:szCs w:val="24"/>
              </w:rPr>
            </w:pPr>
            <w:proofErr w:type="spellStart"/>
            <w:r w:rsidRPr="00D3604F">
              <w:rPr>
                <w:szCs w:val="24"/>
              </w:rPr>
              <w:t>Зам.зав</w:t>
            </w:r>
            <w:proofErr w:type="spellEnd"/>
            <w:r w:rsidRPr="00D3604F">
              <w:rPr>
                <w:szCs w:val="24"/>
              </w:rPr>
              <w:t xml:space="preserve"> по ВР</w:t>
            </w:r>
            <w:r w:rsidR="00197974" w:rsidRPr="00D3604F">
              <w:rPr>
                <w:szCs w:val="24"/>
              </w:rPr>
              <w:t xml:space="preserve">, воспитатели </w:t>
            </w:r>
            <w:proofErr w:type="spellStart"/>
            <w:r w:rsidR="00197974" w:rsidRPr="00D3604F">
              <w:rPr>
                <w:szCs w:val="24"/>
              </w:rPr>
              <w:t>подг.группы</w:t>
            </w:r>
            <w:proofErr w:type="spellEnd"/>
            <w:r w:rsidR="00197974" w:rsidRPr="00D3604F">
              <w:rPr>
                <w:szCs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Протокол собрания </w:t>
            </w:r>
          </w:p>
        </w:tc>
      </w:tr>
      <w:tr w:rsidR="00197974" w:rsidRPr="00D3604F" w:rsidTr="00887363">
        <w:trPr>
          <w:trHeight w:val="569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2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6.  Общее родительское собрание </w:t>
            </w:r>
          </w:p>
          <w:p w:rsidR="00197974" w:rsidRPr="00D3604F" w:rsidRDefault="00197974" w:rsidP="00197974">
            <w:pPr>
              <w:spacing w:after="0" w:line="259" w:lineRule="auto"/>
              <w:ind w:left="0" w:right="29" w:firstLine="0"/>
              <w:jc w:val="right"/>
              <w:rPr>
                <w:szCs w:val="24"/>
              </w:rPr>
            </w:pPr>
            <w:r w:rsidRPr="00D3604F">
              <w:rPr>
                <w:szCs w:val="24"/>
              </w:rPr>
              <w:t xml:space="preserve">«Результаты выполнения ООП ДО ДОУ»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май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right="41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Заведующий, </w:t>
            </w:r>
          </w:p>
          <w:p w:rsidR="00887363" w:rsidRPr="00D3604F" w:rsidRDefault="00887363" w:rsidP="00887363">
            <w:pPr>
              <w:spacing w:after="0" w:line="259" w:lineRule="auto"/>
              <w:ind w:left="0" w:right="41" w:firstLine="0"/>
              <w:jc w:val="left"/>
              <w:rPr>
                <w:szCs w:val="24"/>
              </w:rPr>
            </w:pPr>
            <w:proofErr w:type="spellStart"/>
            <w:r w:rsidRPr="00D3604F">
              <w:rPr>
                <w:szCs w:val="24"/>
              </w:rPr>
              <w:t>Зам.зав</w:t>
            </w:r>
            <w:proofErr w:type="spellEnd"/>
            <w:r w:rsidRPr="00D3604F">
              <w:rPr>
                <w:szCs w:val="24"/>
              </w:rPr>
              <w:t xml:space="preserve"> по ВР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Протокол собрания </w:t>
            </w:r>
          </w:p>
        </w:tc>
      </w:tr>
      <w:tr w:rsidR="00197974" w:rsidRPr="00D3604F" w:rsidTr="00887363">
        <w:trPr>
          <w:trHeight w:val="1390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887363" w:rsidP="00197974">
            <w:pPr>
              <w:spacing w:after="0" w:line="259" w:lineRule="auto"/>
              <w:ind w:left="0" w:right="714" w:firstLine="0"/>
              <w:rPr>
                <w:szCs w:val="24"/>
              </w:rPr>
            </w:pPr>
            <w:r w:rsidRPr="00D3604F">
              <w:rPr>
                <w:szCs w:val="24"/>
              </w:rPr>
              <w:t>7.</w:t>
            </w:r>
            <w:r w:rsidR="00197974" w:rsidRPr="00D3604F">
              <w:rPr>
                <w:szCs w:val="24"/>
              </w:rPr>
              <w:t xml:space="preserve">Оформление наглядно - информационных материалов в групповых родительских уголках и на стендах МДОУ, информирование родителей на сайте МДОУ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Заведующий, педагоги М</w:t>
            </w:r>
            <w:r w:rsidR="00887363" w:rsidRPr="00D3604F">
              <w:rPr>
                <w:szCs w:val="24"/>
              </w:rPr>
              <w:t>Б</w:t>
            </w:r>
            <w:r w:rsidRPr="00D3604F">
              <w:rPr>
                <w:szCs w:val="24"/>
              </w:rPr>
              <w:t xml:space="preserve">ДОУ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7" w:line="258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Оформление наглядно -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информационных материалов </w:t>
            </w:r>
          </w:p>
        </w:tc>
      </w:tr>
      <w:tr w:rsidR="00197974" w:rsidRPr="00D3604F" w:rsidTr="00887363">
        <w:trPr>
          <w:trHeight w:val="104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887363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8</w:t>
            </w:r>
            <w:r w:rsidR="00197974" w:rsidRPr="00D3604F">
              <w:rPr>
                <w:szCs w:val="24"/>
              </w:rPr>
              <w:t xml:space="preserve">. Индивидуальные беседы </w:t>
            </w:r>
            <w:r w:rsidRPr="00D3604F">
              <w:rPr>
                <w:szCs w:val="24"/>
              </w:rPr>
              <w:t>родителями; консультирование</w:t>
            </w:r>
            <w:r w:rsidR="00197974" w:rsidRPr="00D3604F">
              <w:rPr>
                <w:szCs w:val="24"/>
              </w:rPr>
              <w:t xml:space="preserve"> и анкетирование по текущим </w:t>
            </w:r>
            <w:r w:rsidRPr="00D3604F">
              <w:rPr>
                <w:szCs w:val="24"/>
              </w:rPr>
              <w:t xml:space="preserve">вопросам.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color w:val="222222"/>
                <w:szCs w:val="24"/>
              </w:rPr>
              <w:t xml:space="preserve">в течение года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887363">
            <w:pPr>
              <w:spacing w:after="0" w:line="259" w:lineRule="auto"/>
              <w:ind w:left="0" w:right="41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Заведующий, </w:t>
            </w:r>
            <w:proofErr w:type="spellStart"/>
            <w:r w:rsidR="00887363" w:rsidRPr="00D3604F">
              <w:rPr>
                <w:szCs w:val="24"/>
              </w:rPr>
              <w:t>Зам.зав</w:t>
            </w:r>
            <w:proofErr w:type="spellEnd"/>
            <w:r w:rsidR="00887363" w:rsidRPr="00D3604F">
              <w:rPr>
                <w:szCs w:val="24"/>
              </w:rPr>
              <w:t xml:space="preserve"> по ВР</w:t>
            </w:r>
            <w:r w:rsidR="00887363" w:rsidRPr="00D3604F">
              <w:rPr>
                <w:color w:val="222222"/>
                <w:szCs w:val="24"/>
              </w:rPr>
              <w:t xml:space="preserve"> </w:t>
            </w:r>
            <w:r w:rsidRPr="00D3604F">
              <w:rPr>
                <w:color w:val="222222"/>
                <w:szCs w:val="24"/>
              </w:rPr>
              <w:t xml:space="preserve">воспитатели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2" w:line="222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Разработка консультаций по </w:t>
            </w:r>
          </w:p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запросу родителей, подготовка анкет </w:t>
            </w:r>
          </w:p>
        </w:tc>
      </w:tr>
      <w:tr w:rsidR="00197974" w:rsidRPr="00D3604F" w:rsidTr="00F47C17">
        <w:trPr>
          <w:trHeight w:val="135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887363" w:rsidP="00197974">
            <w:pPr>
              <w:spacing w:after="0" w:line="255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>9</w:t>
            </w:r>
            <w:r w:rsidR="00197974" w:rsidRPr="00D3604F">
              <w:rPr>
                <w:szCs w:val="24"/>
              </w:rPr>
              <w:t xml:space="preserve">.Выставки </w:t>
            </w:r>
            <w:proofErr w:type="spellStart"/>
            <w:r w:rsidR="00197974" w:rsidRPr="00D3604F">
              <w:rPr>
                <w:szCs w:val="24"/>
              </w:rPr>
              <w:t>детско</w:t>
            </w:r>
            <w:proofErr w:type="spellEnd"/>
            <w:r w:rsidR="00197974" w:rsidRPr="00D3604F">
              <w:rPr>
                <w:szCs w:val="24"/>
              </w:rPr>
              <w:t xml:space="preserve"> – родительских творческих работ: «Осенние фантазии»;  </w:t>
            </w:r>
          </w:p>
          <w:p w:rsidR="00197974" w:rsidRPr="00D3604F" w:rsidRDefault="00887363" w:rsidP="00F47C17">
            <w:pPr>
              <w:spacing w:after="0" w:line="259" w:lineRule="auto"/>
              <w:ind w:left="0" w:right="42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 «</w:t>
            </w:r>
            <w:r w:rsidR="00F47C17" w:rsidRPr="00D3604F">
              <w:rPr>
                <w:szCs w:val="24"/>
              </w:rPr>
              <w:t>Новогодняя поделка</w:t>
            </w:r>
            <w:r w:rsidR="00197974" w:rsidRPr="00D3604F">
              <w:rPr>
                <w:szCs w:val="24"/>
              </w:rPr>
              <w:t xml:space="preserve">»; «Этих дней не смолкнет </w:t>
            </w:r>
            <w:r w:rsidR="00F47C17" w:rsidRPr="00D3604F">
              <w:rPr>
                <w:szCs w:val="24"/>
              </w:rPr>
              <w:t>слава «и</w:t>
            </w:r>
            <w:r w:rsidR="00197974" w:rsidRPr="00D3604F">
              <w:rPr>
                <w:szCs w:val="24"/>
              </w:rPr>
              <w:t xml:space="preserve"> др.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887363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proofErr w:type="spellStart"/>
            <w:r w:rsidRPr="00D3604F">
              <w:rPr>
                <w:szCs w:val="24"/>
              </w:rPr>
              <w:t>Зам.зав</w:t>
            </w:r>
            <w:proofErr w:type="spellEnd"/>
            <w:r w:rsidRPr="00D3604F">
              <w:rPr>
                <w:szCs w:val="24"/>
              </w:rPr>
              <w:t xml:space="preserve"> по ВР</w:t>
            </w:r>
            <w:r w:rsidRPr="00D3604F">
              <w:rPr>
                <w:szCs w:val="24"/>
              </w:rPr>
              <w:t xml:space="preserve"> </w:t>
            </w:r>
            <w:r w:rsidR="00197974" w:rsidRPr="00D3604F">
              <w:rPr>
                <w:szCs w:val="24"/>
              </w:rPr>
              <w:t>педагоги М</w:t>
            </w:r>
            <w:r w:rsidRPr="00D3604F">
              <w:rPr>
                <w:szCs w:val="24"/>
              </w:rPr>
              <w:t>Б</w:t>
            </w:r>
            <w:r w:rsidR="00197974" w:rsidRPr="00D3604F">
              <w:rPr>
                <w:szCs w:val="24"/>
              </w:rPr>
              <w:t xml:space="preserve">ДОУ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оформление </w:t>
            </w:r>
          </w:p>
          <w:p w:rsidR="00197974" w:rsidRPr="00D3604F" w:rsidRDefault="00887363" w:rsidP="0019797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>выставочной зоны</w:t>
            </w:r>
            <w:r w:rsidR="00197974" w:rsidRPr="00D3604F">
              <w:rPr>
                <w:szCs w:val="24"/>
              </w:rPr>
              <w:t xml:space="preserve"> </w:t>
            </w:r>
          </w:p>
        </w:tc>
      </w:tr>
      <w:tr w:rsidR="00197974" w:rsidRPr="00D3604F" w:rsidTr="00887363">
        <w:trPr>
          <w:trHeight w:val="1702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4B600F" w:rsidP="004B600F">
            <w:pPr>
              <w:spacing w:after="17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10</w:t>
            </w:r>
            <w:r w:rsidR="00197974" w:rsidRPr="00D3604F">
              <w:rPr>
                <w:szCs w:val="24"/>
              </w:rPr>
              <w:t>.Помощь родителей учреждению:</w:t>
            </w:r>
          </w:p>
          <w:p w:rsidR="00197974" w:rsidRPr="00D3604F" w:rsidRDefault="00197974" w:rsidP="004B600F">
            <w:pPr>
              <w:numPr>
                <w:ilvl w:val="0"/>
                <w:numId w:val="22"/>
              </w:numPr>
              <w:spacing w:after="20" w:line="259" w:lineRule="auto"/>
              <w:ind w:right="750" w:hanging="142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участие в субботниках,</w:t>
            </w:r>
          </w:p>
          <w:p w:rsidR="00197974" w:rsidRPr="00D3604F" w:rsidRDefault="004B600F" w:rsidP="004B600F">
            <w:pPr>
              <w:numPr>
                <w:ilvl w:val="0"/>
                <w:numId w:val="22"/>
              </w:numPr>
              <w:spacing w:after="22" w:line="259" w:lineRule="auto"/>
              <w:ind w:right="750" w:hanging="142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привлечение родителей </w:t>
            </w:r>
            <w:r w:rsidR="00197974" w:rsidRPr="00D3604F">
              <w:rPr>
                <w:szCs w:val="24"/>
              </w:rPr>
              <w:t>благоустройству.</w:t>
            </w:r>
          </w:p>
          <w:p w:rsidR="00197974" w:rsidRPr="00D3604F" w:rsidRDefault="00197974" w:rsidP="004B600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Участие родителей в подготовке </w:t>
            </w:r>
            <w:r w:rsidR="004B600F" w:rsidRPr="00D3604F">
              <w:rPr>
                <w:szCs w:val="24"/>
              </w:rPr>
              <w:t>и проведении</w:t>
            </w:r>
            <w:r w:rsidRPr="00D3604F">
              <w:rPr>
                <w:szCs w:val="24"/>
              </w:rPr>
              <w:t xml:space="preserve"> совместных </w:t>
            </w:r>
            <w:r w:rsidR="004B600F" w:rsidRPr="00D3604F">
              <w:rPr>
                <w:szCs w:val="24"/>
              </w:rPr>
              <w:t>праздников, развлечений</w:t>
            </w:r>
            <w:r w:rsidRPr="00D3604F">
              <w:rPr>
                <w:szCs w:val="24"/>
              </w:rPr>
              <w:t>, проектов, акций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color w:val="222222"/>
                <w:szCs w:val="24"/>
              </w:rPr>
              <w:t>в течение года</w:t>
            </w: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Заведующий, педагоги М</w:t>
            </w:r>
            <w:r w:rsidR="00887363" w:rsidRPr="00D3604F">
              <w:rPr>
                <w:szCs w:val="24"/>
              </w:rPr>
              <w:t>Б</w:t>
            </w:r>
            <w:r w:rsidRPr="00D3604F">
              <w:rPr>
                <w:szCs w:val="24"/>
              </w:rPr>
              <w:t xml:space="preserve">ДОУ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</w:tr>
    </w:tbl>
    <w:p w:rsidR="00197974" w:rsidRPr="00D3604F" w:rsidRDefault="00197974" w:rsidP="00197974">
      <w:pPr>
        <w:spacing w:after="0" w:line="259" w:lineRule="auto"/>
        <w:ind w:left="0" w:right="696" w:firstLine="0"/>
        <w:jc w:val="center"/>
        <w:rPr>
          <w:szCs w:val="24"/>
        </w:rPr>
      </w:pPr>
      <w:r w:rsidRPr="00D3604F">
        <w:rPr>
          <w:szCs w:val="24"/>
        </w:rPr>
        <w:t xml:space="preserve"> </w:t>
      </w:r>
    </w:p>
    <w:p w:rsidR="00197974" w:rsidRDefault="00197974" w:rsidP="00D3604F">
      <w:pPr>
        <w:spacing w:after="50" w:line="259" w:lineRule="auto"/>
        <w:ind w:left="0" w:firstLine="0"/>
        <w:jc w:val="center"/>
        <w:rPr>
          <w:szCs w:val="24"/>
        </w:rPr>
      </w:pPr>
    </w:p>
    <w:p w:rsidR="00E92380" w:rsidRPr="00D3604F" w:rsidRDefault="00E92380" w:rsidP="00D3604F">
      <w:pPr>
        <w:spacing w:after="50" w:line="259" w:lineRule="auto"/>
        <w:ind w:left="0" w:firstLine="0"/>
        <w:jc w:val="center"/>
        <w:rPr>
          <w:szCs w:val="24"/>
        </w:rPr>
      </w:pPr>
    </w:p>
    <w:p w:rsidR="00D3604F" w:rsidRPr="00D3604F" w:rsidRDefault="00D3604F" w:rsidP="00D3604F">
      <w:pPr>
        <w:keepNext/>
        <w:keepLines/>
        <w:spacing w:after="0" w:line="259" w:lineRule="auto"/>
        <w:ind w:left="1061" w:right="754" w:firstLine="0"/>
        <w:jc w:val="center"/>
        <w:outlineLvl w:val="0"/>
        <w:rPr>
          <w:b/>
          <w:szCs w:val="24"/>
        </w:rPr>
      </w:pPr>
      <w:r w:rsidRPr="00D3604F">
        <w:rPr>
          <w:b/>
          <w:szCs w:val="24"/>
        </w:rPr>
        <w:lastRenderedPageBreak/>
        <w:t>2.3.</w:t>
      </w:r>
      <w:r w:rsidR="00197974" w:rsidRPr="00D3604F">
        <w:rPr>
          <w:b/>
          <w:szCs w:val="24"/>
        </w:rPr>
        <w:t>ОРГАНИЗАЦИЯ РАБОТЫ М</w:t>
      </w:r>
      <w:r w:rsidRPr="00D3604F">
        <w:rPr>
          <w:b/>
          <w:szCs w:val="24"/>
        </w:rPr>
        <w:t>Б</w:t>
      </w:r>
      <w:r w:rsidR="00197974" w:rsidRPr="00D3604F">
        <w:rPr>
          <w:b/>
          <w:szCs w:val="24"/>
        </w:rPr>
        <w:t>ДОУ</w:t>
      </w:r>
    </w:p>
    <w:p w:rsidR="00197974" w:rsidRPr="00D3604F" w:rsidRDefault="00197974" w:rsidP="00D3604F">
      <w:pPr>
        <w:pStyle w:val="a4"/>
        <w:keepNext/>
        <w:keepLines/>
        <w:spacing w:after="0" w:line="259" w:lineRule="auto"/>
        <w:ind w:left="1421" w:right="754" w:firstLine="0"/>
        <w:jc w:val="center"/>
        <w:outlineLvl w:val="0"/>
        <w:rPr>
          <w:b/>
          <w:szCs w:val="24"/>
        </w:rPr>
      </w:pPr>
      <w:r w:rsidRPr="00D3604F">
        <w:rPr>
          <w:b/>
          <w:szCs w:val="24"/>
        </w:rPr>
        <w:t>С СЕМЬЯМИ «СОЦИАЛЬНОГО РИСКА</w:t>
      </w:r>
      <w:r w:rsidRPr="00D3604F">
        <w:rPr>
          <w:b/>
          <w:szCs w:val="24"/>
          <w:vertAlign w:val="superscript"/>
        </w:rPr>
        <w:t>»</w:t>
      </w:r>
    </w:p>
    <w:p w:rsidR="00197974" w:rsidRPr="00D3604F" w:rsidRDefault="00197974" w:rsidP="00197974">
      <w:pPr>
        <w:spacing w:after="18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D3604F" w:rsidRPr="00D3604F" w:rsidRDefault="00197974" w:rsidP="00197974">
      <w:pPr>
        <w:spacing w:after="13" w:line="268" w:lineRule="auto"/>
        <w:ind w:left="0" w:right="972" w:firstLine="0"/>
        <w:jc w:val="left"/>
        <w:rPr>
          <w:szCs w:val="24"/>
        </w:rPr>
      </w:pPr>
      <w:r w:rsidRPr="00D3604F">
        <w:rPr>
          <w:b/>
          <w:szCs w:val="24"/>
        </w:rPr>
        <w:t>Цель:</w:t>
      </w:r>
      <w:r w:rsidRPr="00D3604F">
        <w:rPr>
          <w:szCs w:val="24"/>
        </w:rPr>
        <w:t xml:space="preserve"> формирование комплексной системы </w:t>
      </w:r>
      <w:proofErr w:type="spellStart"/>
      <w:r w:rsidRPr="00D3604F">
        <w:rPr>
          <w:szCs w:val="24"/>
        </w:rPr>
        <w:t>психолого</w:t>
      </w:r>
      <w:proofErr w:type="spellEnd"/>
      <w:r w:rsidRPr="00D3604F">
        <w:rPr>
          <w:szCs w:val="24"/>
        </w:rPr>
        <w:t xml:space="preserve"> - педагогической поддержки семьи, находящейся в «группе риска» в условиях ДОУ, совершенствовать деятельность педагогического коллектива ДОУ по оказанию помощи </w:t>
      </w:r>
      <w:r w:rsidR="00D3604F" w:rsidRPr="00D3604F">
        <w:rPr>
          <w:szCs w:val="24"/>
        </w:rPr>
        <w:t>детям семей</w:t>
      </w:r>
      <w:r w:rsidRPr="00D3604F">
        <w:rPr>
          <w:szCs w:val="24"/>
        </w:rPr>
        <w:t xml:space="preserve">, находящихся в социально опасном положении, профилактика семейного неблагополучия и социального сиротства. </w:t>
      </w:r>
    </w:p>
    <w:p w:rsidR="00197974" w:rsidRPr="00D3604F" w:rsidRDefault="00197974" w:rsidP="00197974">
      <w:pPr>
        <w:spacing w:after="13" w:line="268" w:lineRule="auto"/>
        <w:ind w:left="0" w:right="972" w:firstLine="0"/>
        <w:jc w:val="left"/>
        <w:rPr>
          <w:szCs w:val="24"/>
        </w:rPr>
      </w:pPr>
      <w:r w:rsidRPr="00D3604F">
        <w:rPr>
          <w:b/>
          <w:szCs w:val="24"/>
        </w:rPr>
        <w:t xml:space="preserve">Методы работы с неблагополучными семьями: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>наблюдение за работой воспитателя с родителями при посещении семей, в детском саду;</w:t>
      </w: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анкетирование родителей;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составление актов обследований неблагополучных семей, стоящих на учете.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индивидуальные консультации неблагополучных семей при посещении педагогом;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разработка рекомендаций для родителей в вопросах воспитания и развития детей (эмоционально-волевая сфера, роста личности, </w:t>
      </w:r>
      <w:proofErr w:type="spellStart"/>
      <w:r w:rsidRPr="00D3604F">
        <w:rPr>
          <w:szCs w:val="24"/>
        </w:rPr>
        <w:t>девиантного</w:t>
      </w:r>
      <w:proofErr w:type="spellEnd"/>
      <w:r w:rsidRPr="00D3604F">
        <w:rPr>
          <w:szCs w:val="24"/>
        </w:rPr>
        <w:t xml:space="preserve"> поведения, внутрисемейных отношений);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профилактика асоциального поведения, пьянства, наркомании и т.д. </w:t>
      </w:r>
    </w:p>
    <w:p w:rsidR="00197974" w:rsidRPr="00D3604F" w:rsidRDefault="00197974" w:rsidP="00197974">
      <w:pPr>
        <w:numPr>
          <w:ilvl w:val="0"/>
          <w:numId w:val="9"/>
        </w:numPr>
        <w:spacing w:after="13" w:line="268" w:lineRule="auto"/>
        <w:ind w:right="746" w:hanging="139"/>
        <w:jc w:val="left"/>
        <w:rPr>
          <w:szCs w:val="24"/>
        </w:rPr>
      </w:pPr>
      <w:r w:rsidRPr="00D3604F">
        <w:rPr>
          <w:szCs w:val="24"/>
        </w:rPr>
        <w:t xml:space="preserve">педагогическое сопровождение детей, выявленных из неблагополучных семей в условиях ДОУ. </w:t>
      </w:r>
    </w:p>
    <w:p w:rsidR="00197974" w:rsidRPr="00D3604F" w:rsidRDefault="00197974" w:rsidP="00197974">
      <w:pPr>
        <w:spacing w:after="47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keepNext/>
        <w:keepLines/>
        <w:spacing w:after="0" w:line="259" w:lineRule="auto"/>
        <w:ind w:left="0" w:right="754" w:firstLine="0"/>
        <w:jc w:val="center"/>
        <w:outlineLvl w:val="1"/>
        <w:rPr>
          <w:b/>
          <w:szCs w:val="24"/>
        </w:rPr>
      </w:pPr>
      <w:r w:rsidRPr="00D3604F">
        <w:rPr>
          <w:b/>
          <w:szCs w:val="24"/>
        </w:rPr>
        <w:t xml:space="preserve">ПЛАН РАБОТЫ С СЕМЬЯМИ «СОЦИАЛЬНОГО РИСКА» 2022 – 2023 УЧЕБНЫЙ ГОД 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szCs w:val="24"/>
        </w:rPr>
        <w:t xml:space="preserve"> </w:t>
      </w:r>
    </w:p>
    <w:tbl>
      <w:tblPr>
        <w:tblStyle w:val="TableGrid"/>
        <w:tblW w:w="9508" w:type="dxa"/>
        <w:tblInd w:w="0" w:type="dxa"/>
        <w:tblCellMar>
          <w:top w:w="7" w:type="dxa"/>
          <w:left w:w="5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5176"/>
        <w:gridCol w:w="1539"/>
        <w:gridCol w:w="2342"/>
      </w:tblGrid>
      <w:tr w:rsidR="00197974" w:rsidRPr="00D3604F" w:rsidTr="00D3604F">
        <w:trPr>
          <w:trHeight w:val="42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№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Мероприятие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Дата проведения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b/>
                <w:szCs w:val="24"/>
              </w:rPr>
              <w:t xml:space="preserve">Ответственный </w:t>
            </w:r>
          </w:p>
        </w:tc>
      </w:tr>
      <w:tr w:rsidR="00197974" w:rsidRPr="00D3604F" w:rsidTr="00D3604F">
        <w:trPr>
          <w:trHeight w:val="43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245A34">
            <w:pPr>
              <w:spacing w:after="22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Сбор сведений о составе семьи </w:t>
            </w:r>
          </w:p>
          <w:p w:rsidR="00197974" w:rsidRPr="00D3604F" w:rsidRDefault="00197974" w:rsidP="00245A3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(полные, неполные, многодетные)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сентябрь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</w:t>
            </w:r>
          </w:p>
        </w:tc>
      </w:tr>
      <w:tr w:rsidR="00197974" w:rsidRPr="00D3604F" w:rsidTr="007A01B8">
        <w:trPr>
          <w:trHeight w:val="28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В</w:t>
            </w:r>
            <w:r w:rsidR="00245A34">
              <w:rPr>
                <w:szCs w:val="24"/>
              </w:rPr>
              <w:t>ыявление неблагополучных семей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245A34" w:rsidP="00245A3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7A01B8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Вос</w:t>
            </w:r>
            <w:r w:rsidR="00D3604F">
              <w:rPr>
                <w:szCs w:val="24"/>
              </w:rPr>
              <w:t>питатели</w:t>
            </w:r>
            <w:r w:rsidR="007A01B8">
              <w:rPr>
                <w:szCs w:val="24"/>
              </w:rPr>
              <w:t xml:space="preserve"> </w:t>
            </w:r>
          </w:p>
        </w:tc>
      </w:tr>
      <w:tr w:rsidR="00197974" w:rsidRPr="00D3604F" w:rsidTr="00D3604F">
        <w:trPr>
          <w:trHeight w:val="71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197974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245A34" w:rsidP="00245A34">
            <w:pPr>
              <w:spacing w:after="0" w:line="279" w:lineRule="auto"/>
              <w:ind w:left="0" w:right="1981" w:firstLine="0"/>
              <w:rPr>
                <w:szCs w:val="24"/>
              </w:rPr>
            </w:pPr>
            <w:r>
              <w:rPr>
                <w:szCs w:val="24"/>
              </w:rPr>
              <w:t xml:space="preserve">Ежедневный осмотр и беседа с </w:t>
            </w:r>
            <w:r w:rsidR="00197974" w:rsidRPr="00D3604F">
              <w:rPr>
                <w:szCs w:val="24"/>
              </w:rPr>
              <w:t>де</w:t>
            </w:r>
            <w:r>
              <w:rPr>
                <w:szCs w:val="24"/>
              </w:rPr>
              <w:t xml:space="preserve">тьми из неблагополучных семей.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7A01B8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ежедневно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4" w:rsidRPr="00D3604F" w:rsidRDefault="00D3604F" w:rsidP="007A01B8">
            <w:pPr>
              <w:spacing w:after="0" w:line="277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197974" w:rsidRPr="00D3604F" w:rsidTr="00D3604F">
        <w:trPr>
          <w:trHeight w:val="49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right="975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Обновление банка данных о неблагополучных семьях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1 раз в квартал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</w:t>
            </w:r>
          </w:p>
        </w:tc>
      </w:tr>
      <w:tr w:rsidR="00197974" w:rsidRPr="00D3604F" w:rsidTr="00D3604F">
        <w:trPr>
          <w:trHeight w:val="4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right="1895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Консультирование родителей и детей из неблагополучных семей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197974" w:rsidP="00197974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974" w:rsidRPr="00D3604F" w:rsidRDefault="00D3604F" w:rsidP="00197974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</w:tc>
      </w:tr>
      <w:tr w:rsidR="00D3604F" w:rsidRPr="00D3604F" w:rsidTr="00D3604F">
        <w:trPr>
          <w:trHeight w:val="63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F" w:rsidRPr="00D3604F" w:rsidRDefault="00D3604F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79" w:lineRule="auto"/>
              <w:ind w:left="0" w:right="1822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Консультации для родителей: «Азбука внутрисемейных </w:t>
            </w:r>
          </w:p>
          <w:p w:rsidR="00D3604F" w:rsidRPr="00D3604F" w:rsidRDefault="00D3604F" w:rsidP="00D3604F">
            <w:pPr>
              <w:spacing w:after="0" w:line="27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отношений», «Родителям о правах ребенка», «Неполная семья – не приговор», «Жестокое обращение с детьми»,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«Ваши вредные пр</w:t>
            </w:r>
            <w:r>
              <w:rPr>
                <w:szCs w:val="24"/>
              </w:rPr>
              <w:t xml:space="preserve">ивычки убивают вашего ребенка»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  <w:p w:rsidR="00D3604F" w:rsidRPr="00D3604F" w:rsidRDefault="007A01B8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</w:p>
          <w:p w:rsidR="00D3604F" w:rsidRPr="00D3604F" w:rsidRDefault="007A01B8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D3604F" w:rsidRPr="00D3604F" w:rsidTr="007A01B8">
        <w:trPr>
          <w:trHeight w:val="8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7A01B8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lastRenderedPageBreak/>
              <w:t>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7A01B8">
            <w:pPr>
              <w:spacing w:after="23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Разработка и распространение </w:t>
            </w:r>
          </w:p>
          <w:p w:rsidR="00D3604F" w:rsidRPr="00D3604F" w:rsidRDefault="00D3604F" w:rsidP="00245A34">
            <w:pPr>
              <w:spacing w:after="0" w:line="278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>памяток для родителей, оформление стен</w:t>
            </w:r>
            <w:r w:rsidR="00245A34">
              <w:rPr>
                <w:szCs w:val="24"/>
              </w:rPr>
              <w:t xml:space="preserve">довой информации «Права детей»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  <w:p w:rsidR="00D3604F" w:rsidRPr="00D3604F" w:rsidRDefault="007A01B8" w:rsidP="007A01B8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77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воспитатели</w:t>
            </w:r>
            <w:r w:rsidRPr="00D3604F">
              <w:rPr>
                <w:szCs w:val="24"/>
              </w:rPr>
              <w:t xml:space="preserve">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3604F" w:rsidRPr="00D3604F" w:rsidTr="00D3604F">
        <w:trPr>
          <w:trHeight w:val="99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8</w:t>
            </w:r>
          </w:p>
          <w:p w:rsidR="00D3604F" w:rsidRPr="00D3604F" w:rsidRDefault="00D3604F" w:rsidP="007A01B8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Рейды в неблагополучные семьи </w:t>
            </w:r>
          </w:p>
          <w:p w:rsidR="00D3604F" w:rsidRPr="00D3604F" w:rsidRDefault="007A01B8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7A01B8" w:rsidP="007A01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 течение года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245A34">
            <w:pPr>
              <w:spacing w:after="0" w:line="259" w:lineRule="auto"/>
              <w:ind w:left="0" w:firstLine="0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</w:t>
            </w:r>
          </w:p>
        </w:tc>
      </w:tr>
      <w:tr w:rsidR="00D3604F" w:rsidRPr="00D3604F" w:rsidTr="00D3604F">
        <w:trPr>
          <w:trHeight w:val="74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9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Ведение картотеки неблагополучных семей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right="14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</w:tr>
      <w:tr w:rsidR="00D3604F" w:rsidRPr="00D3604F" w:rsidTr="00D3604F">
        <w:trPr>
          <w:trHeight w:val="4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Сотрудничество с органами опеки, ОВД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в течение года </w:t>
            </w:r>
          </w:p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Заведующий ДОУ, воспитатели </w:t>
            </w:r>
          </w:p>
        </w:tc>
      </w:tr>
      <w:tr w:rsidR="00D3604F" w:rsidRPr="00D3604F" w:rsidTr="00D3604F">
        <w:trPr>
          <w:trHeight w:val="497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F" w:rsidRPr="00D3604F" w:rsidRDefault="00D3604F" w:rsidP="00D3604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D3604F">
              <w:rPr>
                <w:szCs w:val="24"/>
              </w:rPr>
              <w:t xml:space="preserve">Анализ работы за год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F" w:rsidRPr="00D3604F" w:rsidRDefault="00D3604F" w:rsidP="00D3604F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май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4F" w:rsidRPr="00D3604F" w:rsidRDefault="00D3604F" w:rsidP="00D3604F">
            <w:pPr>
              <w:spacing w:after="0" w:line="259" w:lineRule="auto"/>
              <w:ind w:left="0" w:right="14" w:firstLine="0"/>
              <w:jc w:val="center"/>
              <w:rPr>
                <w:szCs w:val="24"/>
              </w:rPr>
            </w:pPr>
            <w:r w:rsidRPr="00D3604F">
              <w:rPr>
                <w:szCs w:val="24"/>
              </w:rPr>
              <w:t xml:space="preserve">Воспитатели </w:t>
            </w:r>
          </w:p>
        </w:tc>
      </w:tr>
    </w:tbl>
    <w:p w:rsidR="00197974" w:rsidRPr="00D3604F" w:rsidRDefault="00197974" w:rsidP="00197974">
      <w:pPr>
        <w:spacing w:after="24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71" w:lineRule="auto"/>
        <w:ind w:left="0" w:right="1965" w:firstLine="0"/>
        <w:jc w:val="center"/>
        <w:rPr>
          <w:szCs w:val="24"/>
        </w:rPr>
      </w:pPr>
      <w:r w:rsidRPr="00D3604F">
        <w:rPr>
          <w:b/>
          <w:szCs w:val="24"/>
        </w:rPr>
        <w:t xml:space="preserve">2.4 УСЛОВИЯ ДЛЯ РЕАЛИЗАЦИИ ПРОГРАММЫ. </w:t>
      </w:r>
    </w:p>
    <w:p w:rsidR="00197974" w:rsidRPr="00D3604F" w:rsidRDefault="00197974" w:rsidP="00197974">
      <w:pPr>
        <w:spacing w:after="26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245A34" w:rsidRPr="00245A34" w:rsidRDefault="00245A34" w:rsidP="00197974">
      <w:pPr>
        <w:spacing w:after="13" w:line="268" w:lineRule="auto"/>
        <w:ind w:left="0" w:right="746" w:firstLine="0"/>
        <w:jc w:val="left"/>
        <w:rPr>
          <w:b/>
          <w:sz w:val="32"/>
          <w:szCs w:val="32"/>
        </w:rPr>
      </w:pPr>
      <w:r w:rsidRPr="00245A34">
        <w:rPr>
          <w:b/>
          <w:sz w:val="32"/>
          <w:szCs w:val="32"/>
          <w:vertAlign w:val="subscript"/>
        </w:rPr>
        <w:t>Кадровые условия:</w:t>
      </w:r>
      <w:r w:rsidR="00197974" w:rsidRPr="00245A34">
        <w:rPr>
          <w:b/>
          <w:sz w:val="32"/>
          <w:szCs w:val="32"/>
        </w:rPr>
        <w:t xml:space="preserve">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245A34">
        <w:rPr>
          <w:b/>
          <w:szCs w:val="24"/>
        </w:rPr>
        <w:t>педагогический состав</w:t>
      </w:r>
      <w:r w:rsidRPr="00D3604F">
        <w:rPr>
          <w:b/>
          <w:szCs w:val="24"/>
        </w:rPr>
        <w:t xml:space="preserve"> </w:t>
      </w:r>
      <w:r w:rsidR="00245A34">
        <w:rPr>
          <w:szCs w:val="24"/>
        </w:rPr>
        <w:t xml:space="preserve">– 8 человек, из них: 8 </w:t>
      </w:r>
      <w:r w:rsidRPr="00D3604F">
        <w:rPr>
          <w:szCs w:val="24"/>
        </w:rPr>
        <w:t>– воспитателе</w:t>
      </w:r>
      <w:r w:rsidR="00245A34">
        <w:rPr>
          <w:szCs w:val="24"/>
        </w:rPr>
        <w:t>й,</w:t>
      </w:r>
    </w:p>
    <w:p w:rsidR="00245A34" w:rsidRDefault="00245A34" w:rsidP="00197974">
      <w:pPr>
        <w:spacing w:after="13" w:line="268" w:lineRule="auto"/>
        <w:ind w:left="0" w:right="746" w:firstLine="0"/>
        <w:jc w:val="left"/>
        <w:rPr>
          <w:szCs w:val="24"/>
        </w:rPr>
      </w:pPr>
      <w:r>
        <w:rPr>
          <w:szCs w:val="24"/>
        </w:rPr>
        <w:t>Имеют высшее образование – 2</w:t>
      </w:r>
      <w:r w:rsidR="00197974" w:rsidRPr="00D3604F">
        <w:rPr>
          <w:szCs w:val="24"/>
        </w:rPr>
        <w:t xml:space="preserve"> чел.  (20%),</w:t>
      </w:r>
    </w:p>
    <w:p w:rsidR="00245A34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среднее </w:t>
      </w:r>
      <w:r w:rsidR="00245A34">
        <w:rPr>
          <w:szCs w:val="24"/>
        </w:rPr>
        <w:t>профессиональное образование -</w:t>
      </w:r>
      <w:r w:rsidR="0065652A">
        <w:rPr>
          <w:szCs w:val="24"/>
        </w:rPr>
        <w:t xml:space="preserve"> </w:t>
      </w:r>
      <w:r w:rsidR="00245A34">
        <w:rPr>
          <w:szCs w:val="24"/>
        </w:rPr>
        <w:t xml:space="preserve">6 чел. </w:t>
      </w:r>
      <w:r w:rsidRPr="00D3604F">
        <w:rPr>
          <w:szCs w:val="24"/>
        </w:rPr>
        <w:t xml:space="preserve">(80 %).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>Имеют перву</w:t>
      </w:r>
      <w:r w:rsidR="00245A34">
        <w:rPr>
          <w:szCs w:val="24"/>
        </w:rPr>
        <w:t>ю квалификационную категорию - 1 чел.- 1</w:t>
      </w:r>
      <w:r w:rsidR="0065652A">
        <w:rPr>
          <w:szCs w:val="24"/>
        </w:rPr>
        <w:t>2,5</w:t>
      </w:r>
      <w:r w:rsidRPr="00D3604F">
        <w:rPr>
          <w:szCs w:val="24"/>
        </w:rPr>
        <w:t xml:space="preserve">%. </w:t>
      </w:r>
    </w:p>
    <w:p w:rsidR="006630D1" w:rsidRDefault="0065652A" w:rsidP="00197974">
      <w:pPr>
        <w:spacing w:after="13" w:line="268" w:lineRule="auto"/>
        <w:ind w:left="0" w:right="746" w:firstLine="0"/>
        <w:jc w:val="left"/>
        <w:rPr>
          <w:szCs w:val="24"/>
        </w:rPr>
      </w:pPr>
      <w:r>
        <w:rPr>
          <w:b/>
          <w:szCs w:val="24"/>
        </w:rPr>
        <w:t xml:space="preserve">Информационные </w:t>
      </w:r>
      <w:r w:rsidR="006630D1">
        <w:rPr>
          <w:b/>
          <w:szCs w:val="24"/>
        </w:rPr>
        <w:t>условия:</w:t>
      </w:r>
      <w:r w:rsidR="00197974" w:rsidRPr="00D3604F">
        <w:rPr>
          <w:szCs w:val="24"/>
        </w:rPr>
        <w:t xml:space="preserve"> официальный сайт М</w:t>
      </w:r>
      <w:r>
        <w:rPr>
          <w:szCs w:val="24"/>
        </w:rPr>
        <w:t>Б</w:t>
      </w:r>
      <w:r w:rsidR="00197974" w:rsidRPr="00D3604F">
        <w:rPr>
          <w:szCs w:val="24"/>
        </w:rPr>
        <w:t xml:space="preserve">ДОУ </w:t>
      </w:r>
    </w:p>
    <w:p w:rsidR="006630D1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«Детский сад </w:t>
      </w:r>
      <w:r w:rsidR="0065652A">
        <w:rPr>
          <w:szCs w:val="24"/>
        </w:rPr>
        <w:t>№ 7«</w:t>
      </w:r>
      <w:r w:rsidR="006630D1">
        <w:rPr>
          <w:szCs w:val="24"/>
        </w:rPr>
        <w:t>Ягодка»</w:t>
      </w:r>
      <w:r w:rsidR="0065652A">
        <w:rPr>
          <w:szCs w:val="24"/>
        </w:rPr>
        <w:t>»</w:t>
      </w:r>
      <w:r w:rsidR="006630D1">
        <w:rPr>
          <w:szCs w:val="24"/>
        </w:rPr>
        <w:t xml:space="preserve"> пгт Смоляниново</w:t>
      </w:r>
      <w:r w:rsidRPr="00D3604F">
        <w:rPr>
          <w:szCs w:val="24"/>
        </w:rPr>
        <w:t>»,</w:t>
      </w:r>
    </w:p>
    <w:p w:rsidR="006630D1" w:rsidRDefault="00197974" w:rsidP="00197974">
      <w:pPr>
        <w:spacing w:after="13" w:line="268" w:lineRule="auto"/>
        <w:ind w:left="0" w:right="746" w:firstLine="0"/>
        <w:jc w:val="left"/>
        <w:rPr>
          <w:color w:val="FF0000"/>
          <w:szCs w:val="24"/>
          <w:u w:val="single" w:color="0000FF"/>
        </w:rPr>
      </w:pPr>
      <w:r w:rsidRPr="00D3604F">
        <w:rPr>
          <w:szCs w:val="24"/>
        </w:rPr>
        <w:t xml:space="preserve"> официальная страница М</w:t>
      </w:r>
      <w:r w:rsidR="006630D1">
        <w:rPr>
          <w:szCs w:val="24"/>
        </w:rPr>
        <w:t>Б</w:t>
      </w:r>
      <w:r w:rsidRPr="00D3604F">
        <w:rPr>
          <w:szCs w:val="24"/>
        </w:rPr>
        <w:t xml:space="preserve">ДОУ в </w:t>
      </w:r>
      <w:proofErr w:type="spellStart"/>
      <w:r w:rsidR="006630D1" w:rsidRPr="00D3604F">
        <w:rPr>
          <w:szCs w:val="24"/>
        </w:rPr>
        <w:t>ВКонтакте</w:t>
      </w:r>
      <w:proofErr w:type="spellEnd"/>
      <w:r w:rsidR="006630D1" w:rsidRPr="00D3604F">
        <w:rPr>
          <w:szCs w:val="24"/>
        </w:rPr>
        <w:t xml:space="preserve"> позволяет</w:t>
      </w:r>
      <w:r w:rsidRPr="00D3604F">
        <w:rPr>
          <w:szCs w:val="24"/>
        </w:rPr>
        <w:t xml:space="preserve"> транслировать информацию о реализации Программы.</w:t>
      </w:r>
      <w:r w:rsidR="007A01B8">
        <w:rPr>
          <w:color w:val="FF0000"/>
          <w:szCs w:val="24"/>
          <w:u w:val="single" w:color="0000FF"/>
        </w:rPr>
        <w:t xml:space="preserve"> </w:t>
      </w:r>
    </w:p>
    <w:p w:rsidR="00D67D67" w:rsidRDefault="00D67D67" w:rsidP="00197974">
      <w:pPr>
        <w:spacing w:after="13" w:line="268" w:lineRule="auto"/>
        <w:ind w:left="0" w:right="746" w:firstLine="0"/>
        <w:jc w:val="left"/>
        <w:rPr>
          <w:szCs w:val="24"/>
        </w:rPr>
      </w:pP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hyperlink r:id="rId8">
        <w:r w:rsidRPr="00D3604F">
          <w:rPr>
            <w:szCs w:val="24"/>
          </w:rPr>
          <w:t xml:space="preserve"> </w:t>
        </w:r>
      </w:hyperlink>
      <w:r w:rsidRPr="00D3604F">
        <w:rPr>
          <w:b/>
          <w:szCs w:val="24"/>
        </w:rPr>
        <w:t xml:space="preserve">МАТЕРИАЛЬНО – ТЕХНИЧЕСКОЕ ОБЕСПЕЧЕНИЕ </w:t>
      </w:r>
      <w:r w:rsidRPr="00D3604F">
        <w:rPr>
          <w:szCs w:val="24"/>
        </w:rPr>
        <w:t xml:space="preserve">не выдвигает особых требований к реализации Программы, так как предполагает использование в основном интеллектуального ресурса.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Педагогический коллектив при реализации Программы успешно использует </w:t>
      </w:r>
      <w:r w:rsidR="00A674BA" w:rsidRPr="00D3604F">
        <w:rPr>
          <w:szCs w:val="24"/>
        </w:rPr>
        <w:t>интернет ресурсы</w:t>
      </w:r>
      <w:r w:rsidRPr="00D3604F">
        <w:rPr>
          <w:szCs w:val="24"/>
        </w:rPr>
        <w:t xml:space="preserve">, имеют свои блоги или сайты, зарегистрированы в профессиональных сообществах, где общаются с коллегами, имеют возможность обогатить свои знания по работе с родителями воспитанников, представить и свой собственный опыт. </w:t>
      </w:r>
    </w:p>
    <w:p w:rsidR="00197974" w:rsidRPr="00D3604F" w:rsidRDefault="00197974" w:rsidP="00197974">
      <w:pPr>
        <w:spacing w:after="0" w:line="259" w:lineRule="auto"/>
        <w:ind w:left="0" w:firstLine="0"/>
        <w:jc w:val="left"/>
        <w:rPr>
          <w:szCs w:val="24"/>
        </w:rPr>
      </w:pPr>
      <w:r w:rsidRPr="00D3604F">
        <w:rPr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D601E2" w:rsidRDefault="00D601E2" w:rsidP="00197974">
      <w:pPr>
        <w:spacing w:after="0" w:line="259" w:lineRule="auto"/>
        <w:ind w:left="0" w:right="691" w:firstLine="0"/>
        <w:jc w:val="center"/>
        <w:rPr>
          <w:b/>
          <w:szCs w:val="24"/>
        </w:rPr>
      </w:pPr>
    </w:p>
    <w:p w:rsidR="00D601E2" w:rsidRDefault="00D601E2" w:rsidP="00197974">
      <w:pPr>
        <w:spacing w:after="0" w:line="259" w:lineRule="auto"/>
        <w:ind w:left="0" w:right="691" w:firstLine="0"/>
        <w:jc w:val="center"/>
        <w:rPr>
          <w:b/>
          <w:szCs w:val="24"/>
        </w:rPr>
      </w:pPr>
    </w:p>
    <w:p w:rsidR="00D601E2" w:rsidRDefault="00D601E2" w:rsidP="00197974">
      <w:pPr>
        <w:spacing w:after="0" w:line="259" w:lineRule="auto"/>
        <w:ind w:left="0" w:right="691" w:firstLine="0"/>
        <w:jc w:val="center"/>
        <w:rPr>
          <w:b/>
          <w:szCs w:val="24"/>
        </w:rPr>
      </w:pPr>
    </w:p>
    <w:p w:rsidR="00D601E2" w:rsidRDefault="00D601E2" w:rsidP="00197974">
      <w:pPr>
        <w:spacing w:after="0" w:line="259" w:lineRule="auto"/>
        <w:ind w:left="0" w:right="691" w:firstLine="0"/>
        <w:jc w:val="center"/>
        <w:rPr>
          <w:b/>
          <w:szCs w:val="24"/>
        </w:rPr>
      </w:pPr>
    </w:p>
    <w:p w:rsidR="00D601E2" w:rsidRDefault="00D601E2" w:rsidP="007A01B8">
      <w:pPr>
        <w:spacing w:after="0" w:line="259" w:lineRule="auto"/>
        <w:ind w:left="0" w:right="691" w:firstLine="0"/>
        <w:rPr>
          <w:b/>
          <w:szCs w:val="24"/>
        </w:rPr>
      </w:pPr>
    </w:p>
    <w:p w:rsidR="00197974" w:rsidRPr="00D3604F" w:rsidRDefault="00197974" w:rsidP="00197974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71" w:lineRule="auto"/>
        <w:ind w:left="0" w:right="1958" w:firstLine="0"/>
        <w:jc w:val="center"/>
        <w:rPr>
          <w:szCs w:val="24"/>
        </w:rPr>
      </w:pPr>
      <w:r w:rsidRPr="00D3604F">
        <w:rPr>
          <w:b/>
          <w:szCs w:val="24"/>
        </w:rPr>
        <w:lastRenderedPageBreak/>
        <w:t xml:space="preserve">ПРИЛОЖЕНИЯ </w:t>
      </w:r>
    </w:p>
    <w:p w:rsidR="00197974" w:rsidRPr="00D3604F" w:rsidRDefault="00197974" w:rsidP="00197974">
      <w:pPr>
        <w:keepNext/>
        <w:keepLines/>
        <w:spacing w:after="46" w:line="259" w:lineRule="auto"/>
        <w:ind w:left="0" w:right="752" w:firstLine="0"/>
        <w:jc w:val="right"/>
        <w:outlineLvl w:val="2"/>
        <w:rPr>
          <w:b/>
          <w:szCs w:val="24"/>
        </w:rPr>
      </w:pPr>
      <w:r w:rsidRPr="00D3604F">
        <w:rPr>
          <w:b/>
          <w:szCs w:val="24"/>
        </w:rPr>
        <w:t xml:space="preserve">Приложение 1  </w:t>
      </w:r>
    </w:p>
    <w:p w:rsidR="00BE31CD" w:rsidRDefault="00197974" w:rsidP="00197974">
      <w:pPr>
        <w:spacing w:after="13" w:line="268" w:lineRule="auto"/>
        <w:ind w:left="0" w:right="746" w:firstLine="0"/>
        <w:jc w:val="left"/>
        <w:rPr>
          <w:b/>
          <w:szCs w:val="24"/>
        </w:rPr>
      </w:pPr>
      <w:r w:rsidRPr="00D3604F">
        <w:rPr>
          <w:b/>
          <w:szCs w:val="24"/>
        </w:rPr>
        <w:t>Анкета «Выявление образовательных потребностей родителей»</w:t>
      </w:r>
    </w:p>
    <w:p w:rsidR="00BE31CD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Выявление образовательных потребностей, интересов родителей – одна из актуальных задач, стоящих перед педагогическим коллективом дошкольной образовательной организации. Цель использования данной анкеты – определить образовательные потребности родителей, возможные трудности в воспитании ребенка, дефициты в структуре родительской компетентности, предпочитаемые формы сотрудничества.</w:t>
      </w:r>
    </w:p>
    <w:p w:rsidR="00197974" w:rsidRPr="00D3604F" w:rsidRDefault="00197974" w:rsidP="00BE31CD">
      <w:pPr>
        <w:spacing w:after="13" w:line="268" w:lineRule="auto"/>
        <w:ind w:left="0" w:right="746" w:firstLine="0"/>
        <w:jc w:val="center"/>
        <w:rPr>
          <w:szCs w:val="24"/>
        </w:rPr>
      </w:pPr>
      <w:r w:rsidRPr="00D3604F">
        <w:rPr>
          <w:b/>
          <w:szCs w:val="24"/>
        </w:rPr>
        <w:t>Анкета</w:t>
      </w:r>
    </w:p>
    <w:p w:rsidR="00197974" w:rsidRPr="00D3604F" w:rsidRDefault="00197974" w:rsidP="00197974">
      <w:pPr>
        <w:spacing w:after="13" w:line="268" w:lineRule="auto"/>
        <w:ind w:left="0" w:right="885" w:firstLine="0"/>
        <w:jc w:val="left"/>
        <w:rPr>
          <w:szCs w:val="24"/>
        </w:rPr>
      </w:pPr>
      <w:r w:rsidRPr="00D3604F">
        <w:rPr>
          <w:szCs w:val="24"/>
        </w:rPr>
        <w:t xml:space="preserve">Уважаемые родители! Пожалуйста, прочтите вопросы и подчеркните один или несколько вариантов ответов, которые соответствуют Вашему мнению. Если такого ответа нет, допишите его. Заранее благодарим Вас за </w:t>
      </w:r>
      <w:r w:rsidR="00D601E2" w:rsidRPr="00D3604F">
        <w:rPr>
          <w:szCs w:val="24"/>
        </w:rPr>
        <w:t>сотрудничество</w:t>
      </w:r>
      <w:r w:rsidRPr="00D3604F">
        <w:rPr>
          <w:szCs w:val="24"/>
        </w:rPr>
        <w:t xml:space="preserve">!  Ваши ФИО _______________________________________________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Фамилия, имя ребенка ______________________________________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Возраст ребенка ___________________________________________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1. Что для Вас является главным, наиболее значимым в воспитании ребенка?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Здоровье и физическое развитие.  </w:t>
      </w:r>
    </w:p>
    <w:p w:rsidR="00197974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746"/>
        <w:jc w:val="left"/>
        <w:rPr>
          <w:szCs w:val="24"/>
        </w:rPr>
      </w:pPr>
      <w:r w:rsidRPr="00D601E2">
        <w:rPr>
          <w:szCs w:val="24"/>
        </w:rPr>
        <w:t xml:space="preserve">Развитие нравственных качеств.  </w:t>
      </w:r>
    </w:p>
    <w:p w:rsidR="00197974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746"/>
        <w:jc w:val="left"/>
        <w:rPr>
          <w:szCs w:val="24"/>
        </w:rPr>
      </w:pPr>
      <w:r w:rsidRPr="00D601E2">
        <w:rPr>
          <w:szCs w:val="24"/>
        </w:rPr>
        <w:t xml:space="preserve">Развитие интеллектуальных способностей.  </w:t>
      </w:r>
    </w:p>
    <w:p w:rsidR="00197974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746"/>
        <w:jc w:val="left"/>
        <w:rPr>
          <w:szCs w:val="24"/>
        </w:rPr>
      </w:pPr>
      <w:r w:rsidRPr="00D601E2">
        <w:rPr>
          <w:szCs w:val="24"/>
        </w:rPr>
        <w:t xml:space="preserve">Развитие художественных способностей.  </w:t>
      </w:r>
    </w:p>
    <w:p w:rsidR="00197974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746"/>
        <w:jc w:val="left"/>
        <w:rPr>
          <w:szCs w:val="24"/>
        </w:rPr>
      </w:pPr>
      <w:r w:rsidRPr="00D601E2">
        <w:rPr>
          <w:szCs w:val="24"/>
        </w:rPr>
        <w:t xml:space="preserve">Развитие речи и навыков общения у ребенка.  </w:t>
      </w:r>
    </w:p>
    <w:p w:rsidR="00197974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746"/>
        <w:jc w:val="left"/>
        <w:rPr>
          <w:szCs w:val="24"/>
        </w:rPr>
      </w:pPr>
      <w:r w:rsidRPr="00D601E2">
        <w:rPr>
          <w:szCs w:val="24"/>
        </w:rPr>
        <w:t xml:space="preserve">Раннее обучение ребенка письму, чтению.  </w:t>
      </w:r>
    </w:p>
    <w:p w:rsidR="00D601E2" w:rsidRPr="00D601E2" w:rsidRDefault="00197974" w:rsidP="00D601E2">
      <w:pPr>
        <w:pStyle w:val="a4"/>
        <w:numPr>
          <w:ilvl w:val="0"/>
          <w:numId w:val="24"/>
        </w:numPr>
        <w:spacing w:after="13" w:line="268" w:lineRule="auto"/>
        <w:ind w:right="882"/>
        <w:jc w:val="left"/>
        <w:rPr>
          <w:szCs w:val="24"/>
        </w:rPr>
      </w:pPr>
      <w:r w:rsidRPr="00D601E2">
        <w:rPr>
          <w:szCs w:val="24"/>
        </w:rPr>
        <w:t xml:space="preserve"> Другое ______________________________________________  </w:t>
      </w:r>
    </w:p>
    <w:p w:rsidR="00197974" w:rsidRPr="00D3604F" w:rsidRDefault="00197974" w:rsidP="00197974">
      <w:pPr>
        <w:spacing w:after="13" w:line="268" w:lineRule="auto"/>
        <w:ind w:left="0" w:right="882" w:firstLine="0"/>
        <w:jc w:val="left"/>
        <w:rPr>
          <w:szCs w:val="24"/>
        </w:rPr>
      </w:pPr>
      <w:r w:rsidRPr="00D3604F">
        <w:rPr>
          <w:szCs w:val="24"/>
        </w:rPr>
        <w:t xml:space="preserve">2. С какими специалистами ДОО Вы бы хотели встретиться на групповых мероприятиях?  </w:t>
      </w:r>
    </w:p>
    <w:p w:rsidR="00197974" w:rsidRPr="00D601E2" w:rsidRDefault="00A674BA" w:rsidP="00D601E2">
      <w:pPr>
        <w:pStyle w:val="a4"/>
        <w:numPr>
          <w:ilvl w:val="0"/>
          <w:numId w:val="25"/>
        </w:numPr>
        <w:spacing w:after="13" w:line="268" w:lineRule="auto"/>
        <w:ind w:right="746"/>
        <w:jc w:val="left"/>
        <w:rPr>
          <w:szCs w:val="24"/>
        </w:rPr>
      </w:pPr>
      <w:r>
        <w:rPr>
          <w:szCs w:val="24"/>
        </w:rPr>
        <w:t>Зам зав по ВР</w:t>
      </w:r>
      <w:r w:rsidR="00197974" w:rsidRPr="00D601E2">
        <w:rPr>
          <w:szCs w:val="24"/>
        </w:rPr>
        <w:t xml:space="preserve">.  </w:t>
      </w:r>
    </w:p>
    <w:p w:rsidR="00197974" w:rsidRPr="00A674BA" w:rsidRDefault="00A674BA" w:rsidP="00A674BA">
      <w:pPr>
        <w:pStyle w:val="a4"/>
        <w:numPr>
          <w:ilvl w:val="0"/>
          <w:numId w:val="25"/>
        </w:numPr>
        <w:spacing w:after="13" w:line="268" w:lineRule="auto"/>
        <w:ind w:right="746"/>
        <w:jc w:val="left"/>
        <w:rPr>
          <w:szCs w:val="24"/>
        </w:rPr>
      </w:pPr>
      <w:r>
        <w:rPr>
          <w:szCs w:val="24"/>
        </w:rPr>
        <w:t>Заведующий</w:t>
      </w:r>
    </w:p>
    <w:p w:rsidR="00197974" w:rsidRPr="00D3604F" w:rsidRDefault="00197974" w:rsidP="00197974">
      <w:pPr>
        <w:numPr>
          <w:ilvl w:val="0"/>
          <w:numId w:val="10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Какой вид помощи Вы бы хотели получить от педагогов и специалистов детского сада?  </w:t>
      </w:r>
    </w:p>
    <w:p w:rsidR="00197974" w:rsidRPr="00A674BA" w:rsidRDefault="00197974" w:rsidP="00A674BA">
      <w:pPr>
        <w:pStyle w:val="a4"/>
        <w:numPr>
          <w:ilvl w:val="0"/>
          <w:numId w:val="26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Информационная поддержка (об особенностях развития ребенка, услуги ДОО, возможность получения помощи ребенку с ОВЗ и др.).  </w:t>
      </w:r>
    </w:p>
    <w:p w:rsidR="00197974" w:rsidRPr="00A674BA" w:rsidRDefault="00197974" w:rsidP="00A674BA">
      <w:pPr>
        <w:pStyle w:val="a4"/>
        <w:numPr>
          <w:ilvl w:val="0"/>
          <w:numId w:val="26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Диагностика развития ребенка.  </w:t>
      </w:r>
    </w:p>
    <w:p w:rsidR="00197974" w:rsidRPr="00A674BA" w:rsidRDefault="00197974" w:rsidP="00A674BA">
      <w:pPr>
        <w:pStyle w:val="a4"/>
        <w:numPr>
          <w:ilvl w:val="0"/>
          <w:numId w:val="27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Консультация по проблеме.  </w:t>
      </w:r>
    </w:p>
    <w:p w:rsidR="00197974" w:rsidRPr="00A674BA" w:rsidRDefault="00197974" w:rsidP="00A674BA">
      <w:pPr>
        <w:pStyle w:val="a4"/>
        <w:numPr>
          <w:ilvl w:val="0"/>
          <w:numId w:val="26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Психологическая поддержка.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Другое ______________________________________________  </w:t>
      </w:r>
    </w:p>
    <w:p w:rsidR="00197974" w:rsidRPr="00D3604F" w:rsidRDefault="00197974" w:rsidP="00197974">
      <w:pPr>
        <w:numPr>
          <w:ilvl w:val="0"/>
          <w:numId w:val="10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Какие формы сотрудничества с педагогами ДОО Вы предпочитаете?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Родительские собрания, лекции, групповые </w:t>
      </w:r>
      <w:r w:rsidR="00A674BA" w:rsidRPr="00A674BA">
        <w:rPr>
          <w:szCs w:val="24"/>
        </w:rPr>
        <w:t>дискуссии</w:t>
      </w:r>
      <w:r w:rsidRPr="00A674BA">
        <w:rPr>
          <w:szCs w:val="24"/>
        </w:rPr>
        <w:t xml:space="preserve">, тематические консультации, дни открытых дверей.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Индивидуальные беседы и консультации.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Информационные буклеты, газеты, книги.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Мастер-классы, семинары-практикумы, творческие мастерские.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Родительские клубы, гостиные (литературные музыкальные </w:t>
      </w:r>
      <w:r w:rsidR="00A674BA" w:rsidRPr="00A674BA">
        <w:rPr>
          <w:szCs w:val="24"/>
        </w:rPr>
        <w:t>игровые</w:t>
      </w:r>
      <w:r w:rsidRPr="00A674BA">
        <w:rPr>
          <w:szCs w:val="24"/>
        </w:rPr>
        <w:t xml:space="preserve"> и др.).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Выставки творческих работ, семейных коллекций и т.п.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color w:val="auto"/>
          <w:szCs w:val="24"/>
        </w:rPr>
      </w:pPr>
      <w:r w:rsidRPr="00A674BA">
        <w:rPr>
          <w:szCs w:val="24"/>
        </w:rPr>
        <w:lastRenderedPageBreak/>
        <w:t xml:space="preserve">Дистанционные формы, в том числе с использованием сети </w:t>
      </w:r>
      <w:r w:rsidR="00A674BA" w:rsidRPr="00A674BA">
        <w:rPr>
          <w:szCs w:val="24"/>
        </w:rPr>
        <w:t>Интернет</w:t>
      </w:r>
      <w:r w:rsidRPr="00A674BA">
        <w:rPr>
          <w:szCs w:val="24"/>
        </w:rPr>
        <w:t xml:space="preserve"> </w:t>
      </w:r>
      <w:r w:rsidRPr="00A674BA">
        <w:rPr>
          <w:color w:val="auto"/>
          <w:szCs w:val="24"/>
        </w:rPr>
        <w:t>(электронная почта,</w:t>
      </w:r>
      <w:r w:rsidR="00A674BA" w:rsidRPr="00A674BA">
        <w:rPr>
          <w:color w:val="auto"/>
          <w:szCs w:val="24"/>
        </w:rPr>
        <w:t xml:space="preserve"> группа «</w:t>
      </w:r>
      <w:proofErr w:type="spellStart"/>
      <w:r w:rsidR="00A674BA" w:rsidRPr="00A674BA">
        <w:rPr>
          <w:color w:val="auto"/>
          <w:szCs w:val="24"/>
        </w:rPr>
        <w:t>ВКонтакте</w:t>
      </w:r>
      <w:proofErr w:type="spellEnd"/>
      <w:r w:rsidR="00A674BA" w:rsidRPr="00A674BA">
        <w:rPr>
          <w:color w:val="auto"/>
          <w:szCs w:val="24"/>
        </w:rPr>
        <w:t>»</w:t>
      </w:r>
      <w:r w:rsidRPr="00A674BA">
        <w:rPr>
          <w:color w:val="auto"/>
          <w:szCs w:val="24"/>
        </w:rPr>
        <w:t xml:space="preserve">).  </w:t>
      </w:r>
    </w:p>
    <w:p w:rsidR="00197974" w:rsidRPr="00A674BA" w:rsidRDefault="00197974" w:rsidP="00A674BA">
      <w:pPr>
        <w:pStyle w:val="a4"/>
        <w:numPr>
          <w:ilvl w:val="0"/>
          <w:numId w:val="28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Другие _________________________________________________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5. Какую информацию Вы бы хотели получать от педагогов?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О целях и задачах воспитания на различных этапах развития ребенка.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Об образовательных программах для детей дошкольного возраста.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 современных методах развития ребенка.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Об эффективных методах и приемах воспитания детей.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 дополнительных услугах ДОО.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 питании детей.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 психофизических особенностях ребенка.  </w:t>
      </w:r>
    </w:p>
    <w:p w:rsidR="00197974" w:rsidRPr="00A674BA" w:rsidRDefault="00197974" w:rsidP="00A674BA">
      <w:pPr>
        <w:pStyle w:val="a4"/>
        <w:numPr>
          <w:ilvl w:val="0"/>
          <w:numId w:val="29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Об успехах ребенка.  </w:t>
      </w:r>
    </w:p>
    <w:p w:rsidR="00197974" w:rsidRPr="00A674BA" w:rsidRDefault="00197974" w:rsidP="00A674BA">
      <w:pPr>
        <w:pStyle w:val="a4"/>
        <w:numPr>
          <w:ilvl w:val="0"/>
          <w:numId w:val="30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Об организации жизни ребенка в семье.  </w:t>
      </w:r>
    </w:p>
    <w:p w:rsidR="00197974" w:rsidRPr="00A674BA" w:rsidRDefault="00197974" w:rsidP="00A674BA">
      <w:pPr>
        <w:pStyle w:val="a4"/>
        <w:numPr>
          <w:ilvl w:val="0"/>
          <w:numId w:val="30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Об организации досуга, семейных праздников. 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Другое ______________________________________________  </w:t>
      </w:r>
    </w:p>
    <w:p w:rsidR="00197974" w:rsidRPr="00D3604F" w:rsidRDefault="00197974" w:rsidP="00197974">
      <w:pPr>
        <w:numPr>
          <w:ilvl w:val="0"/>
          <w:numId w:val="11"/>
        </w:numPr>
        <w:spacing w:after="13" w:line="268" w:lineRule="auto"/>
        <w:ind w:right="746"/>
        <w:jc w:val="left"/>
        <w:rPr>
          <w:szCs w:val="24"/>
        </w:rPr>
      </w:pPr>
      <w:r w:rsidRPr="00D3604F">
        <w:rPr>
          <w:szCs w:val="24"/>
        </w:rPr>
        <w:t xml:space="preserve">В каком виде деятельности Вы могли бы принять участие в организации педагогического процесса в детском саду? 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Участие в родительском комитете. 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Помощь воспитателю в организации экскурсий и походов. 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Помощь педагогам в оформлении участка, групповых помещений, музыкального зала. 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Организация совместных занятий с детьми по определенным видам деятельности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(мастер-класс, чтение художественной литературы, театрализация, рассказ о профессии и т.п.).  </w:t>
      </w:r>
    </w:p>
    <w:p w:rsidR="00197974" w:rsidRPr="00A674BA" w:rsidRDefault="00197974" w:rsidP="00A674BA">
      <w:pPr>
        <w:pStyle w:val="a4"/>
        <w:numPr>
          <w:ilvl w:val="0"/>
          <w:numId w:val="31"/>
        </w:numPr>
        <w:spacing w:after="13" w:line="268" w:lineRule="auto"/>
        <w:ind w:right="746"/>
        <w:jc w:val="left"/>
        <w:rPr>
          <w:szCs w:val="24"/>
        </w:rPr>
      </w:pPr>
      <w:r w:rsidRPr="00A674BA">
        <w:rPr>
          <w:szCs w:val="24"/>
        </w:rPr>
        <w:t xml:space="preserve"> Другое __________________________________________________  </w:t>
      </w:r>
    </w:p>
    <w:p w:rsidR="00197974" w:rsidRPr="00D3604F" w:rsidRDefault="00197974" w:rsidP="00197974">
      <w:pPr>
        <w:numPr>
          <w:ilvl w:val="0"/>
          <w:numId w:val="11"/>
        </w:numPr>
        <w:spacing w:after="13" w:line="268" w:lineRule="auto"/>
        <w:ind w:right="746"/>
        <w:jc w:val="left"/>
        <w:rPr>
          <w:szCs w:val="24"/>
        </w:rPr>
      </w:pPr>
      <w:r w:rsidRPr="00D3604F">
        <w:rPr>
          <w:szCs w:val="24"/>
        </w:rPr>
        <w:t xml:space="preserve">Что, по Вашему мнению, нужно сделать для улучшения организации воспитания детей в нашем детском саду?  </w:t>
      </w:r>
    </w:p>
    <w:p w:rsidR="00197974" w:rsidRPr="00D3604F" w:rsidRDefault="00197974" w:rsidP="00197974">
      <w:pPr>
        <w:spacing w:after="21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7A01B8">
      <w:pPr>
        <w:spacing w:after="0" w:line="259" w:lineRule="auto"/>
        <w:ind w:left="0" w:right="740" w:firstLine="0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97974" w:rsidRDefault="00197974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  <w:r w:rsidRPr="00D3604F">
        <w:rPr>
          <w:b/>
          <w:szCs w:val="24"/>
        </w:rPr>
        <w:lastRenderedPageBreak/>
        <w:t xml:space="preserve">Приложение 2 </w:t>
      </w: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Pr="00D3604F" w:rsidRDefault="00BE31CD" w:rsidP="00BE31CD">
      <w:pPr>
        <w:spacing w:after="27" w:line="259" w:lineRule="auto"/>
        <w:ind w:left="0" w:right="691" w:firstLine="0"/>
        <w:jc w:val="center"/>
        <w:rPr>
          <w:szCs w:val="24"/>
        </w:rPr>
      </w:pPr>
    </w:p>
    <w:p w:rsidR="00BE31CD" w:rsidRPr="00D3604F" w:rsidRDefault="00BE31CD" w:rsidP="00BE31CD">
      <w:pPr>
        <w:spacing w:after="4" w:line="270" w:lineRule="auto"/>
        <w:ind w:left="0" w:right="846" w:firstLine="0"/>
        <w:jc w:val="center"/>
        <w:rPr>
          <w:szCs w:val="24"/>
        </w:rPr>
      </w:pPr>
      <w:r w:rsidRPr="00D3604F">
        <w:rPr>
          <w:b/>
          <w:szCs w:val="24"/>
        </w:rPr>
        <w:t xml:space="preserve">Анкета </w:t>
      </w:r>
      <w:r w:rsidRPr="00BE31CD">
        <w:rPr>
          <w:b/>
          <w:szCs w:val="24"/>
        </w:rPr>
        <w:t>«Качество образования в ДОУ»</w:t>
      </w:r>
    </w:p>
    <w:p w:rsidR="00BE31CD" w:rsidRPr="00D3604F" w:rsidRDefault="00BE31CD" w:rsidP="00BE31CD">
      <w:pPr>
        <w:spacing w:after="0" w:line="259" w:lineRule="auto"/>
        <w:ind w:left="0" w:right="691" w:firstLine="0"/>
        <w:jc w:val="center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BE31CD" w:rsidRPr="00BE31CD" w:rsidRDefault="00BE31CD" w:rsidP="00BE31CD">
      <w:pPr>
        <w:spacing w:after="0" w:line="259" w:lineRule="auto"/>
        <w:ind w:left="0" w:right="740" w:firstLine="0"/>
        <w:jc w:val="center"/>
        <w:rPr>
          <w:szCs w:val="24"/>
        </w:rPr>
      </w:pPr>
      <w:r w:rsidRPr="00BE31CD">
        <w:rPr>
          <w:szCs w:val="24"/>
        </w:rPr>
        <w:t>Здравствуйте, уважаемые родители! Вашему вниманию предлагается анкета,</w:t>
      </w:r>
    </w:p>
    <w:p w:rsidR="00BE31CD" w:rsidRPr="00BE31CD" w:rsidRDefault="00BE31CD" w:rsidP="00BE31CD">
      <w:pPr>
        <w:spacing w:after="0" w:line="259" w:lineRule="auto"/>
        <w:ind w:left="0" w:right="740" w:firstLine="0"/>
        <w:rPr>
          <w:szCs w:val="24"/>
        </w:rPr>
      </w:pPr>
      <w:r w:rsidRPr="00BE31CD">
        <w:rPr>
          <w:szCs w:val="24"/>
        </w:rPr>
        <w:t>разработанная для оценки деятельности ДОУ.Для нас очень важно Ваше мнение о работе детского сада!</w:t>
      </w:r>
    </w:p>
    <w:p w:rsidR="00BE31CD" w:rsidRPr="00BE31CD" w:rsidRDefault="00BE31CD" w:rsidP="00BE31CD">
      <w:pPr>
        <w:spacing w:after="0" w:line="259" w:lineRule="auto"/>
        <w:ind w:left="0" w:right="740" w:firstLine="0"/>
        <w:rPr>
          <w:szCs w:val="24"/>
        </w:rPr>
      </w:pPr>
      <w:r w:rsidRPr="00BE31CD">
        <w:rPr>
          <w:szCs w:val="24"/>
        </w:rPr>
        <w:t>Цель: изучение мнения родителей (законных представителей) о качестве</w:t>
      </w:r>
    </w:p>
    <w:p w:rsidR="00A674BA" w:rsidRPr="00BE31CD" w:rsidRDefault="00BE31CD" w:rsidP="00BE31CD">
      <w:pPr>
        <w:spacing w:after="0" w:line="259" w:lineRule="auto"/>
        <w:ind w:left="0" w:right="740" w:firstLine="0"/>
        <w:jc w:val="center"/>
        <w:rPr>
          <w:szCs w:val="24"/>
        </w:rPr>
      </w:pPr>
      <w:r w:rsidRPr="00BE31CD">
        <w:rPr>
          <w:szCs w:val="24"/>
        </w:rPr>
        <w:t>оказания образовательных услуг и удовлетворенности работой ДОУ.</w:t>
      </w: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5"/>
        <w:gridCol w:w="1387"/>
      </w:tblGrid>
      <w:tr w:rsidR="00A674BA" w:rsidRPr="00BE31CD" w:rsidTr="00AA3B41">
        <w:tc>
          <w:tcPr>
            <w:tcW w:w="9462" w:type="dxa"/>
            <w:gridSpan w:val="2"/>
          </w:tcPr>
          <w:p w:rsidR="00A674BA" w:rsidRPr="00BE31CD" w:rsidRDefault="00A674BA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Удовлетворяет ли вас качество образования в ДОУ?</w:t>
            </w:r>
          </w:p>
        </w:tc>
      </w:tr>
      <w:tr w:rsidR="00A674BA" w:rsidRPr="00BE31CD" w:rsidTr="00BE31CD">
        <w:tc>
          <w:tcPr>
            <w:tcW w:w="8075" w:type="dxa"/>
          </w:tcPr>
          <w:p w:rsidR="00A674BA" w:rsidRPr="00BE31CD" w:rsidRDefault="00A674BA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ДА</w:t>
            </w:r>
          </w:p>
        </w:tc>
        <w:tc>
          <w:tcPr>
            <w:tcW w:w="1387" w:type="dxa"/>
          </w:tcPr>
          <w:p w:rsidR="00A674BA" w:rsidRPr="00BE31CD" w:rsidRDefault="00A674BA" w:rsidP="00197974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A674BA" w:rsidRPr="00BE31CD" w:rsidTr="00BE31CD">
        <w:tc>
          <w:tcPr>
            <w:tcW w:w="8075" w:type="dxa"/>
          </w:tcPr>
          <w:p w:rsidR="00A674BA" w:rsidRPr="00BE31CD" w:rsidRDefault="00A674BA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НЕТ</w:t>
            </w:r>
          </w:p>
        </w:tc>
        <w:tc>
          <w:tcPr>
            <w:tcW w:w="1387" w:type="dxa"/>
          </w:tcPr>
          <w:p w:rsidR="00A674BA" w:rsidRPr="00BE31CD" w:rsidRDefault="00A674BA" w:rsidP="00197974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A674BA" w:rsidRPr="00BE31CD" w:rsidTr="00920032">
        <w:tc>
          <w:tcPr>
            <w:tcW w:w="9462" w:type="dxa"/>
            <w:gridSpan w:val="2"/>
          </w:tcPr>
          <w:p w:rsidR="00A674BA" w:rsidRPr="00BE31CD" w:rsidRDefault="00A674BA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Получаете ли вы достаточно полную информацию о своих детях?</w:t>
            </w: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ДА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НЕТ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697ED4">
        <w:tc>
          <w:tcPr>
            <w:tcW w:w="9462" w:type="dxa"/>
            <w:gridSpan w:val="2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Хотели бы вы получать советы по общению с детьми?</w:t>
            </w: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ДА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НЕТ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2B401E">
        <w:tc>
          <w:tcPr>
            <w:tcW w:w="9462" w:type="dxa"/>
            <w:gridSpan w:val="2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Хотите ли вы участвовать в жизни ДОУ?</w:t>
            </w: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ДА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НЕТ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2C3BC3">
        <w:tc>
          <w:tcPr>
            <w:tcW w:w="9462" w:type="dxa"/>
            <w:gridSpan w:val="2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В каких мероприятиях вы хотели бы принимать участие?</w:t>
            </w: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Организация праздников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творчества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Конкурсы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Выставки детско-взрослого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Соревнования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Субботники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Акции</w:t>
            </w:r>
          </w:p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Другое: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A6139E">
        <w:tc>
          <w:tcPr>
            <w:tcW w:w="9462" w:type="dxa"/>
            <w:gridSpan w:val="2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center"/>
              <w:rPr>
                <w:szCs w:val="24"/>
              </w:rPr>
            </w:pPr>
            <w:r w:rsidRPr="00BE31CD">
              <w:rPr>
                <w:szCs w:val="24"/>
              </w:rPr>
              <w:t>Удовлетворены ли вы работой педагогов ДОУ?</w:t>
            </w: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ДА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  <w:tr w:rsidR="00BE31CD" w:rsidRPr="00BE31CD" w:rsidTr="00BE31CD">
        <w:tc>
          <w:tcPr>
            <w:tcW w:w="8075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left"/>
              <w:rPr>
                <w:szCs w:val="24"/>
              </w:rPr>
            </w:pPr>
            <w:r w:rsidRPr="00BE31CD">
              <w:rPr>
                <w:szCs w:val="24"/>
              </w:rPr>
              <w:t>НЕТ</w:t>
            </w:r>
          </w:p>
        </w:tc>
        <w:tc>
          <w:tcPr>
            <w:tcW w:w="1387" w:type="dxa"/>
          </w:tcPr>
          <w:p w:rsidR="00BE31CD" w:rsidRPr="00BE31CD" w:rsidRDefault="00BE31CD" w:rsidP="00BE31CD">
            <w:pPr>
              <w:spacing w:after="0" w:line="259" w:lineRule="auto"/>
              <w:ind w:left="0" w:right="740" w:firstLine="0"/>
              <w:jc w:val="right"/>
              <w:rPr>
                <w:szCs w:val="24"/>
              </w:rPr>
            </w:pPr>
          </w:p>
        </w:tc>
      </w:tr>
    </w:tbl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Default="00A674BA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A674BA" w:rsidRPr="00D3604F" w:rsidRDefault="00A674BA" w:rsidP="00197974">
      <w:pPr>
        <w:spacing w:after="0" w:line="259" w:lineRule="auto"/>
        <w:ind w:left="0" w:right="740" w:firstLine="0"/>
        <w:jc w:val="right"/>
        <w:rPr>
          <w:szCs w:val="24"/>
        </w:rPr>
      </w:pPr>
    </w:p>
    <w:p w:rsidR="00197974" w:rsidRPr="00D3604F" w:rsidRDefault="00197974" w:rsidP="00197974">
      <w:pPr>
        <w:spacing w:after="52" w:line="259" w:lineRule="auto"/>
        <w:ind w:left="0" w:firstLine="0"/>
        <w:jc w:val="left"/>
        <w:rPr>
          <w:szCs w:val="24"/>
        </w:rPr>
      </w:pPr>
    </w:p>
    <w:p w:rsidR="00197974" w:rsidRPr="00D3604F" w:rsidRDefault="00197974" w:rsidP="00197974">
      <w:pPr>
        <w:spacing w:after="26" w:line="259" w:lineRule="auto"/>
        <w:ind w:left="0" w:right="759" w:firstLine="0"/>
        <w:jc w:val="center"/>
        <w:rPr>
          <w:szCs w:val="24"/>
        </w:rPr>
      </w:pPr>
      <w:r w:rsidRPr="00D3604F">
        <w:rPr>
          <w:b/>
          <w:i/>
          <w:szCs w:val="24"/>
        </w:rPr>
        <w:t xml:space="preserve">Вы можете добавить комментарии и предложения по работе детского сада. </w:t>
      </w:r>
    </w:p>
    <w:p w:rsidR="00197974" w:rsidRPr="00D3604F" w:rsidRDefault="00197974" w:rsidP="00197974">
      <w:pPr>
        <w:spacing w:after="0" w:line="259" w:lineRule="auto"/>
        <w:ind w:left="0" w:right="753" w:firstLine="0"/>
        <w:jc w:val="center"/>
        <w:rPr>
          <w:szCs w:val="24"/>
        </w:rPr>
      </w:pPr>
      <w:r w:rsidRPr="00D3604F">
        <w:rPr>
          <w:b/>
          <w:i/>
          <w:szCs w:val="24"/>
        </w:rPr>
        <w:t xml:space="preserve">Благодарим за участие! </w:t>
      </w:r>
    </w:p>
    <w:p w:rsidR="00197974" w:rsidRPr="00D3604F" w:rsidRDefault="00197974" w:rsidP="00197974">
      <w:pPr>
        <w:spacing w:after="25" w:line="259" w:lineRule="auto"/>
        <w:ind w:left="0" w:right="692" w:firstLine="0"/>
        <w:jc w:val="right"/>
        <w:rPr>
          <w:szCs w:val="24"/>
        </w:rPr>
      </w:pPr>
      <w:r w:rsidRPr="00D3604F">
        <w:rPr>
          <w:b/>
          <w:szCs w:val="24"/>
        </w:rPr>
        <w:lastRenderedPageBreak/>
        <w:t xml:space="preserve"> </w:t>
      </w:r>
    </w:p>
    <w:p w:rsidR="00197974" w:rsidRPr="00D3604F" w:rsidRDefault="00197974" w:rsidP="00197974">
      <w:pPr>
        <w:spacing w:after="27" w:line="259" w:lineRule="auto"/>
        <w:ind w:left="0" w:right="740" w:firstLine="0"/>
        <w:jc w:val="right"/>
        <w:rPr>
          <w:szCs w:val="24"/>
        </w:rPr>
      </w:pPr>
      <w:r w:rsidRPr="00D3604F">
        <w:rPr>
          <w:b/>
          <w:szCs w:val="24"/>
        </w:rPr>
        <w:t xml:space="preserve">Приложение 3 </w:t>
      </w:r>
    </w:p>
    <w:p w:rsidR="00197974" w:rsidRDefault="00197974" w:rsidP="00197974">
      <w:pPr>
        <w:spacing w:after="0" w:line="271" w:lineRule="auto"/>
        <w:ind w:left="0" w:right="1900" w:firstLine="0"/>
        <w:jc w:val="center"/>
        <w:rPr>
          <w:szCs w:val="24"/>
        </w:rPr>
      </w:pPr>
      <w:r w:rsidRPr="00D3604F">
        <w:rPr>
          <w:b/>
          <w:szCs w:val="24"/>
        </w:rPr>
        <w:t>Примерные темы бесед, консультаций, тематических папок</w:t>
      </w:r>
      <w:r w:rsidRPr="00D3604F">
        <w:rPr>
          <w:szCs w:val="24"/>
        </w:rPr>
        <w:t xml:space="preserve"> </w:t>
      </w:r>
      <w:r w:rsidRPr="00D3604F">
        <w:rPr>
          <w:b/>
          <w:szCs w:val="24"/>
        </w:rPr>
        <w:t>для родителей воспитанников раннего и дошкольного возраста</w:t>
      </w:r>
      <w:r w:rsidRPr="00D3604F">
        <w:rPr>
          <w:szCs w:val="24"/>
        </w:rPr>
        <w:t xml:space="preserve"> </w:t>
      </w:r>
    </w:p>
    <w:p w:rsidR="00BE31CD" w:rsidRPr="00D3604F" w:rsidRDefault="00BE31CD" w:rsidP="00197974">
      <w:pPr>
        <w:spacing w:after="0" w:line="271" w:lineRule="auto"/>
        <w:ind w:left="0" w:right="1900" w:firstLine="0"/>
        <w:jc w:val="center"/>
        <w:rPr>
          <w:szCs w:val="24"/>
        </w:rPr>
      </w:pPr>
    </w:p>
    <w:p w:rsidR="00197974" w:rsidRDefault="00197974" w:rsidP="00BE31CD">
      <w:pPr>
        <w:spacing w:after="4" w:line="270" w:lineRule="auto"/>
        <w:ind w:left="0" w:right="846" w:firstLine="0"/>
        <w:jc w:val="center"/>
        <w:rPr>
          <w:b/>
          <w:szCs w:val="24"/>
        </w:rPr>
      </w:pPr>
      <w:r w:rsidRPr="00D3604F">
        <w:rPr>
          <w:b/>
          <w:szCs w:val="24"/>
        </w:rPr>
        <w:t>Группа раннего возраста (2–3 года)</w:t>
      </w:r>
    </w:p>
    <w:p w:rsidR="00BE31CD" w:rsidRPr="00D3604F" w:rsidRDefault="00BE31CD" w:rsidP="00BE31CD">
      <w:pPr>
        <w:spacing w:after="4" w:line="270" w:lineRule="auto"/>
        <w:ind w:left="0" w:right="846" w:firstLine="0"/>
        <w:jc w:val="center"/>
        <w:rPr>
          <w:szCs w:val="24"/>
        </w:rPr>
      </w:pP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Воспитание самостоятельности у детей второго-третьего года жизни.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Какие игры можно организовать с ребенком дома?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 научить ребенка вступать в контакт со взрослыми и детьми?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Какие требования можно и нужно предъявлять к ребенку?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Пути формирования здоровья малыша.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Приобщение ребенка к искусству – с чего начинать?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Особенности нервной системы малышей и их учет в процессе воспитания.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 бороться с капризами?  </w:t>
      </w:r>
    </w:p>
    <w:p w:rsidR="00197974" w:rsidRPr="00D3604F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Особенности речевого развития детей третьего года жизни.  </w:t>
      </w:r>
    </w:p>
    <w:p w:rsidR="00BE31CD" w:rsidRDefault="00197974" w:rsidP="00197974">
      <w:pPr>
        <w:numPr>
          <w:ilvl w:val="0"/>
          <w:numId w:val="12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Кризис 3 лет: стратегия и тактика взаимодействия с ребенком.  </w:t>
      </w:r>
    </w:p>
    <w:p w:rsidR="00197974" w:rsidRPr="00D3604F" w:rsidRDefault="00197974" w:rsidP="00BE31CD">
      <w:pPr>
        <w:spacing w:after="13" w:line="268" w:lineRule="auto"/>
        <w:ind w:left="240" w:right="746" w:firstLine="0"/>
        <w:jc w:val="center"/>
        <w:rPr>
          <w:szCs w:val="24"/>
        </w:rPr>
      </w:pPr>
      <w:r w:rsidRPr="00D3604F">
        <w:rPr>
          <w:b/>
          <w:szCs w:val="24"/>
        </w:rPr>
        <w:t>Группа младшего возраста (3–4 года)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 провести выходной день с маленьким ребенком?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Праздники в семье.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Домашние питомцы и ребенок.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Какие игрушки нужно покупать ребенку?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Упрямство – это формирующаяся воля?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Имеют ли родители право на гнев?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Телевизор – друг или враг?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Если ребенок плохо ест.  </w:t>
      </w:r>
    </w:p>
    <w:p w:rsidR="00197974" w:rsidRPr="00D3604F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Способы реагирования на негативные поступки детей.  </w:t>
      </w:r>
    </w:p>
    <w:p w:rsidR="00BE31CD" w:rsidRDefault="00197974" w:rsidP="00197974">
      <w:pPr>
        <w:numPr>
          <w:ilvl w:val="0"/>
          <w:numId w:val="13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Роль папы в воспитании ребенка.  </w:t>
      </w:r>
    </w:p>
    <w:p w:rsidR="00197974" w:rsidRPr="00D3604F" w:rsidRDefault="00197974" w:rsidP="00BE31CD">
      <w:pPr>
        <w:spacing w:after="13" w:line="268" w:lineRule="auto"/>
        <w:ind w:left="0" w:right="746" w:firstLine="0"/>
        <w:jc w:val="center"/>
        <w:rPr>
          <w:szCs w:val="24"/>
        </w:rPr>
      </w:pPr>
      <w:r w:rsidRPr="00D3604F">
        <w:rPr>
          <w:b/>
          <w:szCs w:val="24"/>
        </w:rPr>
        <w:t>Средняя группа (4–5 лет)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Формирование навыка самообслуживания детей 4–5 лет.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Способы развития у детей любознательности.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Особенности развития речи 4-летних детей.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Значение и приемы развития мелкой моторики рук.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Гигиена зрения.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Речевой этикет в жизни семьи.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Правила предъявления требований к ребенку.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Страхи в жизни ребенка.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Темперамент и поведение.  </w:t>
      </w:r>
    </w:p>
    <w:p w:rsidR="00197974" w:rsidRPr="00D3604F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Фантазия и ложь: где граница?  </w:t>
      </w:r>
    </w:p>
    <w:p w:rsidR="00BE31CD" w:rsidRDefault="00197974" w:rsidP="00197974">
      <w:pPr>
        <w:numPr>
          <w:ilvl w:val="0"/>
          <w:numId w:val="14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Речевые игры с дошкольниками.  </w:t>
      </w:r>
    </w:p>
    <w:p w:rsidR="00197974" w:rsidRPr="00D3604F" w:rsidRDefault="00197974" w:rsidP="00BE31CD">
      <w:pPr>
        <w:spacing w:after="13" w:line="268" w:lineRule="auto"/>
        <w:ind w:left="360" w:right="746" w:firstLine="0"/>
        <w:jc w:val="center"/>
        <w:rPr>
          <w:szCs w:val="24"/>
        </w:rPr>
      </w:pPr>
      <w:r w:rsidRPr="00D3604F">
        <w:rPr>
          <w:b/>
          <w:szCs w:val="24"/>
        </w:rPr>
        <w:t>Старшая группа (5–6 лет)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Экспериментирование как способ исследования окружающего.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Общение ребенка со сверстниками.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Формирование экологического сознания ребенка.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lastRenderedPageBreak/>
        <w:t xml:space="preserve">Развитие интеллектуальных способностей ребенка 5–6 лет.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Особенности формирования здорового образа жизни у старшего дошкольника.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Как приобщить ребенка к труду?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Патриотическое воспитание ребенка. 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Ребенок и книга. </w:t>
      </w:r>
    </w:p>
    <w:p w:rsidR="00197974" w:rsidRPr="00D3604F" w:rsidRDefault="00197974" w:rsidP="00197974">
      <w:pPr>
        <w:numPr>
          <w:ilvl w:val="0"/>
          <w:numId w:val="15"/>
        </w:numPr>
        <w:spacing w:after="13" w:line="268" w:lineRule="auto"/>
        <w:ind w:right="746" w:hanging="240"/>
        <w:jc w:val="left"/>
        <w:rPr>
          <w:szCs w:val="24"/>
        </w:rPr>
      </w:pPr>
      <w:r w:rsidRPr="00D3604F">
        <w:rPr>
          <w:szCs w:val="24"/>
        </w:rPr>
        <w:t xml:space="preserve">Роль семьи в эстетическом воспитании ребенка.  </w:t>
      </w:r>
    </w:p>
    <w:p w:rsidR="00BE31CD" w:rsidRDefault="00197974" w:rsidP="00BE31CD">
      <w:pPr>
        <w:numPr>
          <w:ilvl w:val="0"/>
          <w:numId w:val="15"/>
        </w:numPr>
        <w:spacing w:after="13" w:line="268" w:lineRule="auto"/>
        <w:ind w:right="746" w:hanging="240"/>
        <w:rPr>
          <w:szCs w:val="24"/>
        </w:rPr>
      </w:pPr>
      <w:r w:rsidRPr="00D3604F">
        <w:rPr>
          <w:szCs w:val="24"/>
        </w:rPr>
        <w:t xml:space="preserve">Произвольность ребенка и способы ее развития.  </w:t>
      </w:r>
    </w:p>
    <w:p w:rsidR="00BE31CD" w:rsidRDefault="00BE31CD" w:rsidP="00BE31CD">
      <w:pPr>
        <w:spacing w:after="13" w:line="268" w:lineRule="auto"/>
        <w:ind w:left="240" w:right="746" w:firstLine="0"/>
        <w:rPr>
          <w:szCs w:val="24"/>
        </w:rPr>
      </w:pPr>
    </w:p>
    <w:p w:rsidR="00BE31CD" w:rsidRDefault="00197974" w:rsidP="00BE31CD">
      <w:pPr>
        <w:spacing w:after="13" w:line="268" w:lineRule="auto"/>
        <w:ind w:left="240" w:right="746" w:firstLine="0"/>
        <w:jc w:val="center"/>
        <w:rPr>
          <w:b/>
          <w:szCs w:val="24"/>
        </w:rPr>
      </w:pPr>
      <w:r w:rsidRPr="00D3604F">
        <w:rPr>
          <w:b/>
          <w:szCs w:val="24"/>
        </w:rPr>
        <w:t xml:space="preserve">Подготовительная к школе группа (6–7 лет) </w:t>
      </w:r>
    </w:p>
    <w:p w:rsidR="00197974" w:rsidRPr="00BE31CD" w:rsidRDefault="00197974" w:rsidP="00BE31CD">
      <w:pPr>
        <w:spacing w:after="13" w:line="268" w:lineRule="auto"/>
        <w:ind w:left="240" w:right="746" w:firstLine="0"/>
        <w:jc w:val="left"/>
        <w:rPr>
          <w:b/>
          <w:szCs w:val="24"/>
        </w:rPr>
      </w:pPr>
      <w:r w:rsidRPr="00D3604F">
        <w:rPr>
          <w:szCs w:val="24"/>
        </w:rPr>
        <w:t xml:space="preserve"> 1. Способы организации домашнего театра.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Формирование правильной осанки у ребенка.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Как развивать творческое воображение у ребенка?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Слагаемые готовности к обучению в школе.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Нравственные нормы в жизни ребенка.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Кризис 7 лет: признаки и тактика поведения родителей.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Игра как средство подготовки к школе.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Место музыки в жизни ребенка.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 xml:space="preserve">Воспитание усидчивости у детей.  </w:t>
      </w:r>
    </w:p>
    <w:p w:rsidR="00197974" w:rsidRPr="00D3604F" w:rsidRDefault="00197974" w:rsidP="00BE31CD">
      <w:pPr>
        <w:numPr>
          <w:ilvl w:val="0"/>
          <w:numId w:val="16"/>
        </w:numPr>
        <w:spacing w:after="13" w:line="268" w:lineRule="auto"/>
        <w:ind w:right="746" w:hanging="360"/>
        <w:jc w:val="left"/>
        <w:rPr>
          <w:szCs w:val="24"/>
        </w:rPr>
      </w:pPr>
      <w:r w:rsidRPr="00D3604F">
        <w:rPr>
          <w:szCs w:val="24"/>
        </w:rPr>
        <w:t>Воспитание ответственности у старших дошкольников.</w:t>
      </w:r>
      <w:r w:rsidRPr="00D3604F">
        <w:rPr>
          <w:b/>
          <w:szCs w:val="24"/>
        </w:rPr>
        <w:t xml:space="preserve"> </w:t>
      </w: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BE31CD" w:rsidRDefault="00BE31CD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E92380" w:rsidRDefault="00E92380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E92380" w:rsidRDefault="00E92380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97974" w:rsidRPr="00D3604F" w:rsidRDefault="00197974" w:rsidP="00197974">
      <w:pPr>
        <w:spacing w:after="0" w:line="259" w:lineRule="auto"/>
        <w:ind w:left="0" w:right="740" w:firstLine="0"/>
        <w:jc w:val="right"/>
        <w:rPr>
          <w:szCs w:val="24"/>
        </w:rPr>
      </w:pPr>
      <w:bookmarkStart w:id="0" w:name="_GoBack"/>
      <w:bookmarkEnd w:id="0"/>
      <w:r w:rsidRPr="00D3604F">
        <w:rPr>
          <w:b/>
          <w:szCs w:val="24"/>
        </w:rPr>
        <w:lastRenderedPageBreak/>
        <w:t xml:space="preserve">Приложение 4 </w:t>
      </w:r>
    </w:p>
    <w:p w:rsidR="00197974" w:rsidRDefault="00197974" w:rsidP="00197974">
      <w:pPr>
        <w:spacing w:after="26" w:line="259" w:lineRule="auto"/>
        <w:ind w:left="0" w:firstLine="0"/>
        <w:jc w:val="left"/>
        <w:rPr>
          <w:b/>
          <w:szCs w:val="24"/>
        </w:rPr>
      </w:pPr>
      <w:r w:rsidRPr="00D3604F">
        <w:rPr>
          <w:b/>
          <w:szCs w:val="24"/>
        </w:rPr>
        <w:t xml:space="preserve"> </w:t>
      </w:r>
    </w:p>
    <w:p w:rsidR="00114B0B" w:rsidRDefault="00114B0B" w:rsidP="00197974">
      <w:pPr>
        <w:spacing w:after="26" w:line="259" w:lineRule="auto"/>
        <w:ind w:left="0" w:firstLine="0"/>
        <w:jc w:val="left"/>
        <w:rPr>
          <w:b/>
          <w:szCs w:val="24"/>
        </w:rPr>
      </w:pPr>
    </w:p>
    <w:p w:rsidR="00114B0B" w:rsidRDefault="00114B0B" w:rsidP="00197974">
      <w:pPr>
        <w:spacing w:after="26" w:line="259" w:lineRule="auto"/>
        <w:ind w:left="0" w:firstLine="0"/>
        <w:jc w:val="left"/>
        <w:rPr>
          <w:b/>
          <w:szCs w:val="24"/>
        </w:rPr>
      </w:pP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b/>
          <w:szCs w:val="24"/>
        </w:rPr>
      </w:pPr>
      <w:r w:rsidRPr="00114B0B">
        <w:rPr>
          <w:b/>
          <w:szCs w:val="24"/>
        </w:rPr>
        <w:t>Литература для родителей детей раннего и дошкольного возраста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1. Алексеева Е.Е. Психологические проблемы детей дошкольного возраста.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- СПб: Речь, 2006. - 224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2. </w:t>
      </w:r>
      <w:proofErr w:type="spellStart"/>
      <w:r w:rsidRPr="00114B0B">
        <w:rPr>
          <w:szCs w:val="24"/>
        </w:rPr>
        <w:t>Баканова</w:t>
      </w:r>
      <w:proofErr w:type="spellEnd"/>
      <w:r w:rsidRPr="00114B0B">
        <w:rPr>
          <w:szCs w:val="24"/>
        </w:rPr>
        <w:t xml:space="preserve"> Е.С. Современные родители. Как мы на самом деле учим и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воспитываем детей. - М.: Редкая птица, 2018. - 136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3. Баркан А. Как правильно воспитывать ребенка. Что делать родителям. -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М.: АСТ, </w:t>
      </w:r>
      <w:proofErr w:type="spellStart"/>
      <w:r w:rsidRPr="00114B0B">
        <w:rPr>
          <w:szCs w:val="24"/>
        </w:rPr>
        <w:t>Астрель</w:t>
      </w:r>
      <w:proofErr w:type="spellEnd"/>
      <w:r w:rsidRPr="00114B0B">
        <w:rPr>
          <w:szCs w:val="24"/>
        </w:rPr>
        <w:t>, 2010. - 286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4. Быкова А.А. Как подружить детей с эмоциями. Советы «ленивой </w:t>
      </w:r>
      <w:r>
        <w:rPr>
          <w:szCs w:val="24"/>
        </w:rPr>
        <w:t>ма</w:t>
      </w:r>
      <w:r w:rsidRPr="00114B0B">
        <w:rPr>
          <w:szCs w:val="24"/>
        </w:rPr>
        <w:t xml:space="preserve">мы». - М.: </w:t>
      </w:r>
      <w:proofErr w:type="spellStart"/>
      <w:r w:rsidRPr="00114B0B">
        <w:rPr>
          <w:szCs w:val="24"/>
        </w:rPr>
        <w:t>Бомбора</w:t>
      </w:r>
      <w:proofErr w:type="spellEnd"/>
      <w:r w:rsidRPr="00114B0B">
        <w:rPr>
          <w:szCs w:val="24"/>
        </w:rPr>
        <w:t>, 2018. - 70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5. </w:t>
      </w:r>
      <w:proofErr w:type="spellStart"/>
      <w:r w:rsidRPr="00114B0B">
        <w:rPr>
          <w:szCs w:val="24"/>
        </w:rPr>
        <w:t>Василькина</w:t>
      </w:r>
      <w:proofErr w:type="spellEnd"/>
      <w:r w:rsidRPr="00114B0B">
        <w:rPr>
          <w:szCs w:val="24"/>
        </w:rPr>
        <w:t xml:space="preserve"> Ю.К. Что делать, если ребенок не хочет в детский сад. - М.: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proofErr w:type="spellStart"/>
      <w:r w:rsidRPr="00114B0B">
        <w:rPr>
          <w:szCs w:val="24"/>
        </w:rPr>
        <w:t>Эксмо</w:t>
      </w:r>
      <w:proofErr w:type="spellEnd"/>
      <w:r w:rsidRPr="00114B0B">
        <w:rPr>
          <w:szCs w:val="24"/>
        </w:rPr>
        <w:t>-Пресс, 2013. - 80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6. Воспитание малыша в семье от рождения до трех лет: Советы </w:t>
      </w:r>
      <w:r w:rsidRPr="00114B0B">
        <w:rPr>
          <w:szCs w:val="24"/>
        </w:rPr>
        <w:t>психолога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/ Е.О. Смирнова,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7. Н.Н. Авдеева, Л.Н. </w:t>
      </w:r>
      <w:proofErr w:type="spellStart"/>
      <w:r w:rsidRPr="00114B0B">
        <w:rPr>
          <w:szCs w:val="24"/>
        </w:rPr>
        <w:t>Галигузова</w:t>
      </w:r>
      <w:proofErr w:type="spellEnd"/>
      <w:r w:rsidRPr="00114B0B">
        <w:rPr>
          <w:szCs w:val="24"/>
        </w:rPr>
        <w:t xml:space="preserve">, А.О. </w:t>
      </w:r>
      <w:proofErr w:type="spellStart"/>
      <w:r w:rsidRPr="00114B0B">
        <w:rPr>
          <w:szCs w:val="24"/>
        </w:rPr>
        <w:t>Дробинская</w:t>
      </w:r>
      <w:proofErr w:type="spellEnd"/>
      <w:r w:rsidRPr="00114B0B">
        <w:rPr>
          <w:szCs w:val="24"/>
        </w:rPr>
        <w:t>,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8. Т.В. Ермолова, С.Ю. Мещерякова. - М.: АРКТИ, 2004. - 160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9. </w:t>
      </w:r>
      <w:proofErr w:type="spellStart"/>
      <w:r w:rsidRPr="00114B0B">
        <w:rPr>
          <w:szCs w:val="24"/>
        </w:rPr>
        <w:t>Гиппенрейтер</w:t>
      </w:r>
      <w:proofErr w:type="spellEnd"/>
      <w:r w:rsidRPr="00114B0B">
        <w:rPr>
          <w:szCs w:val="24"/>
        </w:rPr>
        <w:t xml:space="preserve"> Ю.Б. Общаться с ребенком. Как? - М.: АСТ, </w:t>
      </w:r>
      <w:proofErr w:type="spellStart"/>
      <w:r w:rsidRPr="00114B0B">
        <w:rPr>
          <w:szCs w:val="24"/>
        </w:rPr>
        <w:t>Астрель</w:t>
      </w:r>
      <w:proofErr w:type="spellEnd"/>
      <w:r w:rsidRPr="00114B0B">
        <w:rPr>
          <w:szCs w:val="24"/>
        </w:rPr>
        <w:t>,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proofErr w:type="spellStart"/>
      <w:r w:rsidRPr="00114B0B">
        <w:rPr>
          <w:szCs w:val="24"/>
        </w:rPr>
        <w:t>Харвест</w:t>
      </w:r>
      <w:proofErr w:type="spellEnd"/>
      <w:r w:rsidRPr="00114B0B">
        <w:rPr>
          <w:szCs w:val="24"/>
        </w:rPr>
        <w:t>, 2008. - 214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10. </w:t>
      </w:r>
      <w:proofErr w:type="spellStart"/>
      <w:r w:rsidRPr="00114B0B">
        <w:rPr>
          <w:szCs w:val="24"/>
        </w:rPr>
        <w:t>Гиппенрейтер</w:t>
      </w:r>
      <w:proofErr w:type="spellEnd"/>
      <w:r w:rsidRPr="00114B0B">
        <w:rPr>
          <w:szCs w:val="24"/>
        </w:rPr>
        <w:t xml:space="preserve"> Ю. Б. Чудеса активного слушания. - М.: Издательство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АСТ, 2019. - 192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11. Гончарук Е.В. Как предотвращать капризы и справляться с </w:t>
      </w:r>
      <w:proofErr w:type="spellStart"/>
      <w:proofErr w:type="gramStart"/>
      <w:r w:rsidRPr="00114B0B">
        <w:rPr>
          <w:szCs w:val="24"/>
        </w:rPr>
        <w:t>истери-ками</w:t>
      </w:r>
      <w:proofErr w:type="spellEnd"/>
      <w:proofErr w:type="gramEnd"/>
      <w:r w:rsidRPr="00114B0B">
        <w:rPr>
          <w:szCs w:val="24"/>
        </w:rPr>
        <w:t>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Практическое руководство для родителей. - М.: КТК Галактика, 2020. - 170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12. Кузьмина М.В. Юридический справочник для родителей. - М.: АСТ,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2016. - 120 с. </w:t>
      </w:r>
      <w:proofErr w:type="spellStart"/>
      <w:r w:rsidRPr="00114B0B">
        <w:rPr>
          <w:szCs w:val="24"/>
        </w:rPr>
        <w:t>Млодик</w:t>
      </w:r>
      <w:proofErr w:type="spellEnd"/>
      <w:r w:rsidRPr="00114B0B">
        <w:rPr>
          <w:szCs w:val="24"/>
        </w:rPr>
        <w:t xml:space="preserve"> И.Ю. Метаморфозы родительской любви, или </w:t>
      </w:r>
      <w:r w:rsidRPr="00114B0B">
        <w:rPr>
          <w:szCs w:val="24"/>
        </w:rPr>
        <w:t>как</w:t>
      </w:r>
      <w:r w:rsidRPr="00114B0B">
        <w:rPr>
          <w:szCs w:val="24"/>
        </w:rPr>
        <w:t xml:space="preserve"> воспитывать,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но не калечить. - М.: Генезис, 2017. - 160 с.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 xml:space="preserve">13. </w:t>
      </w:r>
      <w:proofErr w:type="spellStart"/>
      <w:r w:rsidRPr="00114B0B">
        <w:rPr>
          <w:szCs w:val="24"/>
        </w:rPr>
        <w:t>Петрановская</w:t>
      </w:r>
      <w:proofErr w:type="spellEnd"/>
      <w:r w:rsidRPr="00114B0B">
        <w:rPr>
          <w:szCs w:val="24"/>
        </w:rPr>
        <w:t xml:space="preserve"> Л.В. Большая книга про вас и вашего ребенка. - М.: Из-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proofErr w:type="spellStart"/>
      <w:r w:rsidRPr="00114B0B">
        <w:rPr>
          <w:szCs w:val="24"/>
        </w:rPr>
        <w:t>дательство</w:t>
      </w:r>
      <w:proofErr w:type="spellEnd"/>
      <w:r w:rsidRPr="00114B0B">
        <w:rPr>
          <w:szCs w:val="24"/>
        </w:rPr>
        <w:t xml:space="preserve"> АСТ, 2017. - 360 с. </w:t>
      </w:r>
      <w:proofErr w:type="spellStart"/>
      <w:r w:rsidRPr="00114B0B">
        <w:rPr>
          <w:szCs w:val="24"/>
        </w:rPr>
        <w:t>Петрановская</w:t>
      </w:r>
      <w:proofErr w:type="spellEnd"/>
      <w:r w:rsidRPr="00114B0B">
        <w:rPr>
          <w:szCs w:val="24"/>
        </w:rPr>
        <w:t xml:space="preserve"> Л.В. Что делать, если... - М.: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Издательство АСТ, 2020. - 288 с. Филоненко Е.Н. Большая книга родителей будущих</w:t>
      </w:r>
    </w:p>
    <w:p w:rsidR="00114B0B" w:rsidRPr="00114B0B" w:rsidRDefault="00114B0B" w:rsidP="00114B0B">
      <w:pPr>
        <w:spacing w:after="26" w:line="259" w:lineRule="auto"/>
        <w:ind w:left="0" w:firstLine="0"/>
        <w:jc w:val="left"/>
        <w:rPr>
          <w:szCs w:val="24"/>
        </w:rPr>
      </w:pPr>
      <w:r w:rsidRPr="00114B0B">
        <w:rPr>
          <w:szCs w:val="24"/>
        </w:rPr>
        <w:t>первоклассников. - М.: Издательство АСТ, 2018. - 220 с.</w:t>
      </w:r>
    </w:p>
    <w:p w:rsidR="00114B0B" w:rsidRPr="00114B0B" w:rsidRDefault="00114B0B" w:rsidP="00197974">
      <w:pPr>
        <w:spacing w:after="26" w:line="259" w:lineRule="auto"/>
        <w:ind w:left="0" w:firstLine="0"/>
        <w:jc w:val="left"/>
        <w:rPr>
          <w:szCs w:val="24"/>
        </w:rPr>
      </w:pPr>
    </w:p>
    <w:p w:rsidR="00114B0B" w:rsidRDefault="00114B0B" w:rsidP="00197974">
      <w:pPr>
        <w:spacing w:after="26" w:line="259" w:lineRule="auto"/>
        <w:ind w:left="0" w:firstLine="0"/>
        <w:jc w:val="left"/>
        <w:rPr>
          <w:b/>
          <w:szCs w:val="24"/>
        </w:rPr>
      </w:pPr>
    </w:p>
    <w:p w:rsidR="00114B0B" w:rsidRDefault="00114B0B" w:rsidP="00197974">
      <w:pPr>
        <w:spacing w:after="26" w:line="259" w:lineRule="auto"/>
        <w:ind w:left="0" w:firstLine="0"/>
        <w:jc w:val="lef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14B0B" w:rsidRDefault="00114B0B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7A01B8" w:rsidRDefault="007A01B8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7A01B8" w:rsidRDefault="007A01B8" w:rsidP="00197974">
      <w:pPr>
        <w:spacing w:after="0" w:line="259" w:lineRule="auto"/>
        <w:ind w:left="0" w:right="740" w:firstLine="0"/>
        <w:jc w:val="right"/>
        <w:rPr>
          <w:b/>
          <w:szCs w:val="24"/>
        </w:rPr>
      </w:pPr>
    </w:p>
    <w:p w:rsidR="00197974" w:rsidRPr="00D3604F" w:rsidRDefault="007A01B8" w:rsidP="00197974">
      <w:pPr>
        <w:spacing w:after="0" w:line="259" w:lineRule="auto"/>
        <w:ind w:left="0" w:right="740" w:firstLine="0"/>
        <w:jc w:val="right"/>
        <w:rPr>
          <w:szCs w:val="24"/>
        </w:rPr>
      </w:pPr>
      <w:r>
        <w:rPr>
          <w:b/>
          <w:szCs w:val="24"/>
        </w:rPr>
        <w:lastRenderedPageBreak/>
        <w:t>Приложение 5</w:t>
      </w:r>
    </w:p>
    <w:p w:rsidR="00197974" w:rsidRPr="00D3604F" w:rsidRDefault="00197974" w:rsidP="00197974">
      <w:pPr>
        <w:spacing w:after="32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  <w:r w:rsidRPr="00D3604F">
        <w:rPr>
          <w:b/>
          <w:szCs w:val="24"/>
        </w:rPr>
        <w:tab/>
        <w:t xml:space="preserve"> </w:t>
      </w:r>
    </w:p>
    <w:p w:rsidR="00197974" w:rsidRPr="00D3604F" w:rsidRDefault="00197974" w:rsidP="00197974">
      <w:pPr>
        <w:tabs>
          <w:tab w:val="center" w:pos="4512"/>
        </w:tabs>
        <w:spacing w:after="4" w:line="270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  <w:r w:rsidRPr="00D3604F">
        <w:rPr>
          <w:b/>
          <w:szCs w:val="24"/>
        </w:rPr>
        <w:tab/>
        <w:t xml:space="preserve">Интернет-ресурсы просветительской направленности для родителей. </w:t>
      </w:r>
    </w:p>
    <w:p w:rsidR="00114B0B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hyperlink r:id="rId9">
        <w:r w:rsidRPr="00D3604F">
          <w:rPr>
            <w:szCs w:val="24"/>
          </w:rPr>
          <w:t xml:space="preserve"> </w:t>
        </w:r>
      </w:hyperlink>
      <w:hyperlink r:id="rId10">
        <w:r w:rsidRPr="00D3604F">
          <w:rPr>
            <w:color w:val="0000FF"/>
            <w:szCs w:val="24"/>
            <w:u w:val="single" w:color="0000FF"/>
          </w:rPr>
          <w:t>https://www.ya</w:t>
        </w:r>
      </w:hyperlink>
      <w:hyperlink r:id="rId11">
        <w:r w:rsidRPr="00D3604F">
          <w:rPr>
            <w:color w:val="0000FF"/>
            <w:szCs w:val="24"/>
            <w:u w:val="single" w:color="0000FF"/>
          </w:rPr>
          <w:t>-</w:t>
        </w:r>
      </w:hyperlink>
      <w:hyperlink r:id="rId12">
        <w:r w:rsidRPr="00D3604F">
          <w:rPr>
            <w:color w:val="0000FF"/>
            <w:szCs w:val="24"/>
            <w:u w:val="single" w:color="0000FF"/>
          </w:rPr>
          <w:t>roditel.ru/</w:t>
        </w:r>
      </w:hyperlink>
      <w:hyperlink r:id="rId13">
        <w:r w:rsidRPr="00D3604F">
          <w:rPr>
            <w:szCs w:val="24"/>
          </w:rPr>
          <w:t xml:space="preserve"> </w:t>
        </w:r>
      </w:hyperlink>
      <w:r w:rsidRPr="00D3604F">
        <w:rPr>
          <w:szCs w:val="24"/>
        </w:rPr>
        <w:t xml:space="preserve">– </w:t>
      </w:r>
      <w:r w:rsidRPr="00D3604F">
        <w:rPr>
          <w:b/>
          <w:szCs w:val="24"/>
        </w:rPr>
        <w:t>Портал «Я – родитель»</w:t>
      </w:r>
      <w:r w:rsidRPr="00D3604F">
        <w:rPr>
          <w:szCs w:val="24"/>
        </w:rPr>
        <w:t xml:space="preserve">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для ответственных родителей и всех, кто хочет ими стать (создан Фондом поддержки детей, находящихся в трудной жизненной ситуации). Портал включает многочисленные консультации от специалистов для родителей, полезные подборки (информация о службах психологической помощи, познавательные блоги и передачи для детей, информация о семейном устройстве </w:t>
      </w:r>
      <w:r w:rsidR="00114B0B" w:rsidRPr="00D3604F">
        <w:rPr>
          <w:szCs w:val="24"/>
        </w:rPr>
        <w:t>детей сирот</w:t>
      </w:r>
      <w:r w:rsidRPr="00D3604F">
        <w:rPr>
          <w:szCs w:val="24"/>
        </w:rPr>
        <w:t xml:space="preserve">, финансовая грамотность семьи, </w:t>
      </w:r>
      <w:r w:rsidR="00114B0B" w:rsidRPr="00D3604F">
        <w:rPr>
          <w:szCs w:val="24"/>
        </w:rPr>
        <w:t>видео уроки</w:t>
      </w:r>
      <w:r w:rsidRPr="00D3604F">
        <w:rPr>
          <w:szCs w:val="24"/>
        </w:rPr>
        <w:t xml:space="preserve">). </w:t>
      </w:r>
    </w:p>
    <w:p w:rsidR="00197974" w:rsidRPr="00D3604F" w:rsidRDefault="00197974" w:rsidP="00197974">
      <w:pPr>
        <w:spacing w:after="13" w:line="259" w:lineRule="auto"/>
        <w:ind w:left="0" w:firstLine="0"/>
        <w:jc w:val="left"/>
        <w:rPr>
          <w:szCs w:val="24"/>
        </w:rPr>
      </w:pPr>
      <w:r w:rsidRPr="00D3604F">
        <w:rPr>
          <w:szCs w:val="24"/>
        </w:rPr>
        <w:t xml:space="preserve"> </w:t>
      </w:r>
    </w:p>
    <w:p w:rsidR="00114B0B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hyperlink r:id="rId14">
        <w:r w:rsidRPr="00D3604F">
          <w:rPr>
            <w:color w:val="0000FF"/>
            <w:szCs w:val="24"/>
            <w:u w:val="single" w:color="0000FF"/>
          </w:rPr>
          <w:t>https://nra</w:t>
        </w:r>
      </w:hyperlink>
      <w:hyperlink r:id="rId15">
        <w:r w:rsidRPr="00D3604F">
          <w:rPr>
            <w:color w:val="0000FF"/>
            <w:szCs w:val="24"/>
            <w:u w:val="single" w:color="0000FF"/>
          </w:rPr>
          <w:t>-</w:t>
        </w:r>
      </w:hyperlink>
      <w:hyperlink r:id="rId16">
        <w:r w:rsidRPr="00D3604F">
          <w:rPr>
            <w:color w:val="0000FF"/>
            <w:szCs w:val="24"/>
            <w:u w:val="single" w:color="0000FF"/>
          </w:rPr>
          <w:t>russia.ru</w:t>
        </w:r>
        <w:proofErr w:type="gramStart"/>
        <w:r w:rsidRPr="00D3604F">
          <w:rPr>
            <w:color w:val="0000FF"/>
            <w:szCs w:val="24"/>
            <w:u w:val="single" w:color="0000FF"/>
          </w:rPr>
          <w:t>/</w:t>
        </w:r>
      </w:hyperlink>
      <w:hyperlink r:id="rId17">
        <w:r w:rsidRPr="00D3604F">
          <w:rPr>
            <w:szCs w:val="24"/>
          </w:rPr>
          <w:t xml:space="preserve"> </w:t>
        </w:r>
      </w:hyperlink>
      <w:r w:rsidRPr="00D3604F">
        <w:rPr>
          <w:szCs w:val="24"/>
        </w:rPr>
        <w:t xml:space="preserve"> –</w:t>
      </w:r>
      <w:proofErr w:type="gramEnd"/>
      <w:r w:rsidRPr="00D3604F">
        <w:rPr>
          <w:szCs w:val="24"/>
        </w:rPr>
        <w:t xml:space="preserve"> </w:t>
      </w:r>
      <w:r w:rsidRPr="00D3604F">
        <w:rPr>
          <w:b/>
          <w:szCs w:val="24"/>
        </w:rPr>
        <w:t>Национальная родительская ассоциация</w:t>
      </w:r>
      <w:r w:rsidRPr="00D3604F">
        <w:rPr>
          <w:szCs w:val="24"/>
        </w:rPr>
        <w:t>.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 Портал, созданный с целью обеспечить эффективное сотрудничество </w:t>
      </w:r>
      <w:proofErr w:type="gramStart"/>
      <w:r w:rsidRPr="00D3604F">
        <w:rPr>
          <w:szCs w:val="24"/>
        </w:rPr>
        <w:t>обще-</w:t>
      </w:r>
      <w:proofErr w:type="spellStart"/>
      <w:r w:rsidRPr="00D3604F">
        <w:rPr>
          <w:szCs w:val="24"/>
        </w:rPr>
        <w:t>ственных</w:t>
      </w:r>
      <w:proofErr w:type="spellEnd"/>
      <w:proofErr w:type="gramEnd"/>
      <w:r w:rsidRPr="00D3604F">
        <w:rPr>
          <w:szCs w:val="24"/>
        </w:rPr>
        <w:t xml:space="preserve"> и государственных структур, участие в формировании политики в интересах семей, защиту интересов семей с детьми, материнства, отцовства, профилактики социального сиротства.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hyperlink r:id="rId18">
        <w:r w:rsidRPr="00D3604F">
          <w:rPr>
            <w:b/>
            <w:color w:val="0000FF"/>
            <w:szCs w:val="24"/>
            <w:u w:val="single" w:color="0000FF"/>
          </w:rPr>
          <w:t>https://ruroditel.ru/</w:t>
        </w:r>
      </w:hyperlink>
      <w:hyperlink r:id="rId19">
        <w:r w:rsidRPr="00D3604F">
          <w:rPr>
            <w:b/>
            <w:szCs w:val="24"/>
          </w:rPr>
          <w:t xml:space="preserve"> </w:t>
        </w:r>
      </w:hyperlink>
      <w:r w:rsidRPr="00D3604F">
        <w:rPr>
          <w:b/>
          <w:szCs w:val="24"/>
        </w:rPr>
        <w:t>– онлайн центр информационной поддержки родителей</w:t>
      </w:r>
      <w:r w:rsidRPr="00D3604F">
        <w:rPr>
          <w:szCs w:val="24"/>
        </w:rPr>
        <w:t xml:space="preserve"> (создан Национальной родительской ассоциацией совместно с </w:t>
      </w:r>
      <w:r w:rsidR="00114B0B" w:rsidRPr="00D3604F">
        <w:rPr>
          <w:szCs w:val="24"/>
        </w:rPr>
        <w:t>Министерством</w:t>
      </w:r>
      <w:r w:rsidRPr="00D3604F">
        <w:rPr>
          <w:szCs w:val="24"/>
        </w:rPr>
        <w:t xml:space="preserve"> образования и науки РФ</w:t>
      </w:r>
      <w:proofErr w:type="gramStart"/>
      <w:r w:rsidRPr="00D3604F">
        <w:rPr>
          <w:szCs w:val="24"/>
        </w:rPr>
        <w:t>) .</w:t>
      </w:r>
      <w:proofErr w:type="gramEnd"/>
      <w:r w:rsidRPr="00D3604F">
        <w:rPr>
          <w:szCs w:val="24"/>
        </w:rPr>
        <w:t xml:space="preserve"> 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szCs w:val="24"/>
        </w:rPr>
        <w:t xml:space="preserve">Портал включает следующие разделы: консультации и советы родителям (в </w:t>
      </w:r>
      <w:r w:rsidR="00114B0B" w:rsidRPr="00D3604F">
        <w:rPr>
          <w:szCs w:val="24"/>
        </w:rPr>
        <w:t>области</w:t>
      </w:r>
      <w:r w:rsidRPr="00D3604F">
        <w:rPr>
          <w:szCs w:val="24"/>
        </w:rPr>
        <w:t xml:space="preserve"> педагогики, психологии, семейного права, информационной безопасности, помощь детям в ситуациях, угрожающим жизни и здоровью), центры и программы родительского просвещения, конкурсы для родителей. </w:t>
      </w:r>
    </w:p>
    <w:p w:rsidR="00197974" w:rsidRPr="00D3604F" w:rsidRDefault="00197974" w:rsidP="00197974">
      <w:pPr>
        <w:spacing w:after="31" w:line="259" w:lineRule="auto"/>
        <w:ind w:left="0" w:firstLine="0"/>
        <w:jc w:val="left"/>
        <w:rPr>
          <w:szCs w:val="24"/>
        </w:rPr>
      </w:pPr>
      <w:r w:rsidRPr="00D3604F">
        <w:rPr>
          <w:szCs w:val="24"/>
        </w:rPr>
        <w:t xml:space="preserve"> </w:t>
      </w:r>
    </w:p>
    <w:p w:rsidR="00114B0B" w:rsidRDefault="00197974" w:rsidP="00197974">
      <w:pPr>
        <w:spacing w:after="13" w:line="268" w:lineRule="auto"/>
        <w:ind w:left="0" w:right="746" w:firstLine="0"/>
        <w:jc w:val="left"/>
        <w:rPr>
          <w:b/>
          <w:szCs w:val="24"/>
        </w:rPr>
      </w:pPr>
      <w:hyperlink r:id="rId20">
        <w:r w:rsidRPr="00D3604F">
          <w:rPr>
            <w:b/>
            <w:color w:val="0000FF"/>
            <w:szCs w:val="24"/>
            <w:u w:val="single" w:color="0000FF"/>
          </w:rPr>
          <w:t>https://растимдетей.рф/</w:t>
        </w:r>
      </w:hyperlink>
      <w:hyperlink r:id="rId21">
        <w:r w:rsidRPr="00D3604F">
          <w:rPr>
            <w:b/>
            <w:szCs w:val="24"/>
          </w:rPr>
          <w:t>–</w:t>
        </w:r>
      </w:hyperlink>
      <w:r w:rsidRPr="00D3604F">
        <w:rPr>
          <w:b/>
          <w:szCs w:val="24"/>
        </w:rPr>
        <w:t xml:space="preserve"> Навигатор для современных родителей. Федеральный портал информационно-просветительской поддержки родителей (создан в рамках реализации Национального проекта «Образование»)</w:t>
      </w:r>
    </w:p>
    <w:p w:rsidR="00197974" w:rsidRPr="00D3604F" w:rsidRDefault="00197974" w:rsidP="00197974">
      <w:pPr>
        <w:spacing w:after="13" w:line="268" w:lineRule="auto"/>
        <w:ind w:left="0" w:right="746" w:firstLine="0"/>
        <w:jc w:val="left"/>
        <w:rPr>
          <w:szCs w:val="24"/>
        </w:rPr>
      </w:pPr>
      <w:r w:rsidRPr="00D3604F">
        <w:rPr>
          <w:b/>
          <w:szCs w:val="24"/>
        </w:rPr>
        <w:t xml:space="preserve">  </w:t>
      </w:r>
      <w:r w:rsidRPr="00D3604F">
        <w:rPr>
          <w:szCs w:val="24"/>
        </w:rPr>
        <w:t xml:space="preserve">Портал размещает актуальную информацию для родителей детей различных возрастных групп (от младенчества до подросткового возраста). Особое внимание уделяется поддержке родителей, воспитывающих детей с ограниченными возможностями здоровья (представлена информация об особенностях развития детей с ОВЗ, службах ранней помощи, особенностях организации образования детей с ОВЗ, психолого-педагогическому сопровождению ребенка и семьи). </w:t>
      </w:r>
    </w:p>
    <w:p w:rsidR="00197974" w:rsidRPr="00D3604F" w:rsidRDefault="00197974" w:rsidP="00197974">
      <w:pPr>
        <w:spacing w:after="0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0" w:line="259" w:lineRule="auto"/>
        <w:ind w:left="0" w:firstLine="0"/>
        <w:jc w:val="left"/>
        <w:rPr>
          <w:szCs w:val="24"/>
        </w:rPr>
      </w:pPr>
      <w:r w:rsidRPr="00D3604F">
        <w:rPr>
          <w:b/>
          <w:szCs w:val="24"/>
        </w:rPr>
        <w:t xml:space="preserve"> </w:t>
      </w:r>
    </w:p>
    <w:p w:rsidR="00197974" w:rsidRPr="00D3604F" w:rsidRDefault="00197974" w:rsidP="00197974">
      <w:pPr>
        <w:spacing w:after="41" w:line="259" w:lineRule="auto"/>
        <w:ind w:right="2964"/>
        <w:rPr>
          <w:szCs w:val="24"/>
        </w:rPr>
      </w:pPr>
    </w:p>
    <w:p w:rsidR="00A25F64" w:rsidRPr="00D3604F" w:rsidRDefault="00A25F64" w:rsidP="00135F0D">
      <w:pPr>
        <w:spacing w:after="25" w:line="259" w:lineRule="auto"/>
        <w:ind w:left="0" w:firstLine="0"/>
        <w:rPr>
          <w:szCs w:val="24"/>
        </w:rPr>
      </w:pPr>
    </w:p>
    <w:sectPr w:rsidR="00A25F64" w:rsidRPr="00D3604F">
      <w:footerReference w:type="default" r:id="rId22"/>
      <w:pgSz w:w="11911" w:h="16841"/>
      <w:pgMar w:top="1179" w:right="838" w:bottom="1396" w:left="1601" w:header="720" w:footer="720" w:gutter="0"/>
      <w:cols w:space="720"/>
    </w:sectPr>
    <w:p>
      <w:r>
        <w:t/>
      </w:r>
    </w:p>
    <w:p>
      <w:r>
        <w:t>=== Подписано Простой Электронной Подписью === Дата: 12.27.2022 04:32:18 === Уникальный код: 296657-79527 === ФИО: Татьяна Бакшеева === Должность:  ===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C2" w:rsidRDefault="00D42DC2" w:rsidP="00355629">
      <w:pPr>
        <w:spacing w:after="0" w:line="240" w:lineRule="auto"/>
      </w:pPr>
      <w:r>
        <w:separator/>
      </w:r>
    </w:p>
  </w:endnote>
  <w:endnote w:type="continuationSeparator" w:id="0">
    <w:p w:rsidR="00D42DC2" w:rsidRDefault="00D42DC2" w:rsidP="0035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629" w:rsidRDefault="00355629">
    <w:pPr>
      <w:pStyle w:val="a7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E92380">
      <w:rPr>
        <w:caps/>
        <w:noProof/>
        <w:color w:val="5B9BD5" w:themeColor="accent1"/>
      </w:rPr>
      <w:t>21</w:t>
    </w:r>
    <w:r>
      <w:rPr>
        <w:caps/>
        <w:color w:val="5B9BD5" w:themeColor="accent1"/>
      </w:rPr>
      <w:fldChar w:fldCharType="end"/>
    </w:r>
  </w:p>
  <w:p w:rsidR="00355629" w:rsidRDefault="003556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C2" w:rsidRDefault="00D42DC2" w:rsidP="00355629">
      <w:pPr>
        <w:spacing w:after="0" w:line="240" w:lineRule="auto"/>
      </w:pPr>
      <w:r>
        <w:separator/>
      </w:r>
    </w:p>
  </w:footnote>
  <w:footnote w:type="continuationSeparator" w:id="0">
    <w:p w:rsidR="00D42DC2" w:rsidRDefault="00D42DC2" w:rsidP="00355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4D70"/>
    <w:multiLevelType w:val="hybridMultilevel"/>
    <w:tmpl w:val="267837CA"/>
    <w:lvl w:ilvl="0" w:tplc="D05A9E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C4E2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465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41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F2AF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6957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CD0D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863E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856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C0B6C"/>
    <w:multiLevelType w:val="hybridMultilevel"/>
    <w:tmpl w:val="AB0EB2E6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5CE8"/>
    <w:multiLevelType w:val="multilevel"/>
    <w:tmpl w:val="0324E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2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8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6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288" w:hanging="1800"/>
      </w:pPr>
      <w:rPr>
        <w:rFonts w:hint="default"/>
        <w:b/>
      </w:rPr>
    </w:lvl>
  </w:abstractNum>
  <w:abstractNum w:abstractNumId="3" w15:restartNumberingAfterBreak="0">
    <w:nsid w:val="127E231D"/>
    <w:multiLevelType w:val="hybridMultilevel"/>
    <w:tmpl w:val="83946718"/>
    <w:lvl w:ilvl="0" w:tplc="7E2CE96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2D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EC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0014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E83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0AC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01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08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228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3B4F65"/>
    <w:multiLevelType w:val="multilevel"/>
    <w:tmpl w:val="EFDEAA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7191C"/>
    <w:multiLevelType w:val="hybridMultilevel"/>
    <w:tmpl w:val="F326C0E8"/>
    <w:lvl w:ilvl="0" w:tplc="204C638C">
      <w:start w:val="1"/>
      <w:numFmt w:val="bullet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2C6E6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64146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C86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585404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22DC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010E2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AE958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46D14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017CD"/>
    <w:multiLevelType w:val="hybridMultilevel"/>
    <w:tmpl w:val="AA2492A6"/>
    <w:lvl w:ilvl="0" w:tplc="8CD2C1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6FCB0">
      <w:start w:val="1"/>
      <w:numFmt w:val="bullet"/>
      <w:lvlText w:val="o"/>
      <w:lvlJc w:val="left"/>
      <w:pPr>
        <w:ind w:left="7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A55F6">
      <w:start w:val="1"/>
      <w:numFmt w:val="bullet"/>
      <w:lvlRestart w:val="0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27C2A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A3C78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0F77E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AD554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E0C0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62906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67D16"/>
    <w:multiLevelType w:val="hybridMultilevel"/>
    <w:tmpl w:val="06F4FDF6"/>
    <w:lvl w:ilvl="0" w:tplc="50DC8D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866A7E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E9930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5AFF4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0BCC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C322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A2A7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C35A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A355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20EF1"/>
    <w:multiLevelType w:val="hybridMultilevel"/>
    <w:tmpl w:val="BA26E1E2"/>
    <w:lvl w:ilvl="0" w:tplc="1AF0DD3A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3C74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839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46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C4C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E7F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83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AAD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65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BC0E90"/>
    <w:multiLevelType w:val="hybridMultilevel"/>
    <w:tmpl w:val="9EC43918"/>
    <w:lvl w:ilvl="0" w:tplc="CA629E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2F9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DB0C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E398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64562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C6F44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EB4B8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CD90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E860E2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F5B56"/>
    <w:multiLevelType w:val="hybridMultilevel"/>
    <w:tmpl w:val="9C448AB4"/>
    <w:lvl w:ilvl="0" w:tplc="BA8AD80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C3844">
      <w:start w:val="1"/>
      <w:numFmt w:val="bullet"/>
      <w:lvlText w:val="o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A3A70">
      <w:start w:val="1"/>
      <w:numFmt w:val="bullet"/>
      <w:lvlText w:val="▪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CCFA0">
      <w:start w:val="1"/>
      <w:numFmt w:val="bullet"/>
      <w:lvlText w:val="•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470EE">
      <w:start w:val="1"/>
      <w:numFmt w:val="bullet"/>
      <w:lvlText w:val="o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49D8C">
      <w:start w:val="1"/>
      <w:numFmt w:val="bullet"/>
      <w:lvlText w:val="▪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4DACA">
      <w:start w:val="1"/>
      <w:numFmt w:val="bullet"/>
      <w:lvlText w:val="•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29F62">
      <w:start w:val="1"/>
      <w:numFmt w:val="bullet"/>
      <w:lvlText w:val="o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20348E">
      <w:start w:val="1"/>
      <w:numFmt w:val="bullet"/>
      <w:lvlText w:val="▪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2B5C6F"/>
    <w:multiLevelType w:val="hybridMultilevel"/>
    <w:tmpl w:val="BE36D850"/>
    <w:lvl w:ilvl="0" w:tplc="232E1A58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06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A0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0C0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AC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0EFD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0C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ED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31F0D"/>
    <w:multiLevelType w:val="hybridMultilevel"/>
    <w:tmpl w:val="DD300586"/>
    <w:lvl w:ilvl="0" w:tplc="5B48739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EADD1C">
      <w:start w:val="1"/>
      <w:numFmt w:val="bullet"/>
      <w:lvlText w:val="o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AFFAC">
      <w:start w:val="1"/>
      <w:numFmt w:val="bullet"/>
      <w:lvlText w:val="▪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A04E">
      <w:start w:val="1"/>
      <w:numFmt w:val="bullet"/>
      <w:lvlText w:val="•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E34E2">
      <w:start w:val="1"/>
      <w:numFmt w:val="bullet"/>
      <w:lvlText w:val="o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2F1AC">
      <w:start w:val="1"/>
      <w:numFmt w:val="bullet"/>
      <w:lvlText w:val="▪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4628">
      <w:start w:val="1"/>
      <w:numFmt w:val="bullet"/>
      <w:lvlText w:val="•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2270C0">
      <w:start w:val="1"/>
      <w:numFmt w:val="bullet"/>
      <w:lvlText w:val="o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2C9034">
      <w:start w:val="1"/>
      <w:numFmt w:val="bullet"/>
      <w:lvlText w:val="▪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60051C"/>
    <w:multiLevelType w:val="hybridMultilevel"/>
    <w:tmpl w:val="605E8BBC"/>
    <w:lvl w:ilvl="0" w:tplc="34E4914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248D4">
      <w:start w:val="1"/>
      <w:numFmt w:val="bullet"/>
      <w:lvlText w:val="o"/>
      <w:lvlJc w:val="left"/>
      <w:pPr>
        <w:ind w:left="1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09E5E">
      <w:start w:val="1"/>
      <w:numFmt w:val="bullet"/>
      <w:lvlText w:val="▪"/>
      <w:lvlJc w:val="left"/>
      <w:pPr>
        <w:ind w:left="2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0EA1A">
      <w:start w:val="1"/>
      <w:numFmt w:val="bullet"/>
      <w:lvlText w:val="•"/>
      <w:lvlJc w:val="left"/>
      <w:pPr>
        <w:ind w:left="2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B3F4">
      <w:start w:val="1"/>
      <w:numFmt w:val="bullet"/>
      <w:lvlText w:val="o"/>
      <w:lvlJc w:val="left"/>
      <w:pPr>
        <w:ind w:left="3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815FA">
      <w:start w:val="1"/>
      <w:numFmt w:val="bullet"/>
      <w:lvlText w:val="▪"/>
      <w:lvlJc w:val="left"/>
      <w:pPr>
        <w:ind w:left="4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2EFAE">
      <w:start w:val="1"/>
      <w:numFmt w:val="bullet"/>
      <w:lvlText w:val="•"/>
      <w:lvlJc w:val="left"/>
      <w:pPr>
        <w:ind w:left="5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261E4">
      <w:start w:val="1"/>
      <w:numFmt w:val="bullet"/>
      <w:lvlText w:val="o"/>
      <w:lvlJc w:val="left"/>
      <w:pPr>
        <w:ind w:left="5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5CF8">
      <w:start w:val="1"/>
      <w:numFmt w:val="bullet"/>
      <w:lvlText w:val="▪"/>
      <w:lvlJc w:val="left"/>
      <w:pPr>
        <w:ind w:left="6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385DC5"/>
    <w:multiLevelType w:val="hybridMultilevel"/>
    <w:tmpl w:val="45D8D7CA"/>
    <w:lvl w:ilvl="0" w:tplc="DDCA4B8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B54F0"/>
    <w:multiLevelType w:val="hybridMultilevel"/>
    <w:tmpl w:val="94040AA6"/>
    <w:lvl w:ilvl="0" w:tplc="C7325BE6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65668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A058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401A4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03E5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510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9606A4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0EC56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05256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860985"/>
    <w:multiLevelType w:val="hybridMultilevel"/>
    <w:tmpl w:val="AA9CB740"/>
    <w:lvl w:ilvl="0" w:tplc="A7D89FB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161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6A9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1E2C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00C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3608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A8D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64F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EC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8C672B"/>
    <w:multiLevelType w:val="hybridMultilevel"/>
    <w:tmpl w:val="737A6F74"/>
    <w:lvl w:ilvl="0" w:tplc="3A86BA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AC659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A92C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6CBA58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0CB7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8E11FE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21BA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E757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6EFD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FE5519"/>
    <w:multiLevelType w:val="hybridMultilevel"/>
    <w:tmpl w:val="B9404866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C0D80"/>
    <w:multiLevelType w:val="hybridMultilevel"/>
    <w:tmpl w:val="3078B03E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71950"/>
    <w:multiLevelType w:val="hybridMultilevel"/>
    <w:tmpl w:val="94223FEC"/>
    <w:lvl w:ilvl="0" w:tplc="9E2A38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C3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6A0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033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8E4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C1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695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060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E82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D465D03"/>
    <w:multiLevelType w:val="hybridMultilevel"/>
    <w:tmpl w:val="0EB8F262"/>
    <w:lvl w:ilvl="0" w:tplc="2EC810B0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C39E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A6FEE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C6864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E76F0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3C7AEE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E6474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40610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8FD20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9D000C"/>
    <w:multiLevelType w:val="hybridMultilevel"/>
    <w:tmpl w:val="1A463B1E"/>
    <w:lvl w:ilvl="0" w:tplc="64660FF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24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32F2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6E6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C6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8AF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6F1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25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4B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C67E28"/>
    <w:multiLevelType w:val="hybridMultilevel"/>
    <w:tmpl w:val="283E5CC4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C09BC"/>
    <w:multiLevelType w:val="hybridMultilevel"/>
    <w:tmpl w:val="26FAB514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A0626"/>
    <w:multiLevelType w:val="hybridMultilevel"/>
    <w:tmpl w:val="FD205768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8C4A68"/>
    <w:multiLevelType w:val="hybridMultilevel"/>
    <w:tmpl w:val="8AAC564A"/>
    <w:lvl w:ilvl="0" w:tplc="D51C27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92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A590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5AB41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89C3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247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1AF2F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6186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4DC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D2482A"/>
    <w:multiLevelType w:val="hybridMultilevel"/>
    <w:tmpl w:val="62025E8A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38E3"/>
    <w:multiLevelType w:val="hybridMultilevel"/>
    <w:tmpl w:val="42F05D5C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842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C5D697D"/>
    <w:multiLevelType w:val="hybridMultilevel"/>
    <w:tmpl w:val="740C55F6"/>
    <w:lvl w:ilvl="0" w:tplc="C6F2A47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80A5E"/>
    <w:multiLevelType w:val="hybridMultilevel"/>
    <w:tmpl w:val="CFF0BB3E"/>
    <w:lvl w:ilvl="0" w:tplc="DED4237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016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CD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84D1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AFE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4A9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0D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463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2EDA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6E02F9"/>
    <w:multiLevelType w:val="hybridMultilevel"/>
    <w:tmpl w:val="921234B6"/>
    <w:lvl w:ilvl="0" w:tplc="BC34C14A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417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AEA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AA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3057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E1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E67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86E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0B7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13"/>
  </w:num>
  <w:num w:numId="5">
    <w:abstractNumId w:val="5"/>
  </w:num>
  <w:num w:numId="6">
    <w:abstractNumId w:val="3"/>
  </w:num>
  <w:num w:numId="7">
    <w:abstractNumId w:val="26"/>
  </w:num>
  <w:num w:numId="8">
    <w:abstractNumId w:val="4"/>
  </w:num>
  <w:num w:numId="9">
    <w:abstractNumId w:val="9"/>
  </w:num>
  <w:num w:numId="10">
    <w:abstractNumId w:val="11"/>
  </w:num>
  <w:num w:numId="11">
    <w:abstractNumId w:val="8"/>
  </w:num>
  <w:num w:numId="12">
    <w:abstractNumId w:val="16"/>
  </w:num>
  <w:num w:numId="13">
    <w:abstractNumId w:val="31"/>
  </w:num>
  <w:num w:numId="14">
    <w:abstractNumId w:val="22"/>
  </w:num>
  <w:num w:numId="15">
    <w:abstractNumId w:val="20"/>
  </w:num>
  <w:num w:numId="16">
    <w:abstractNumId w:val="32"/>
  </w:num>
  <w:num w:numId="17">
    <w:abstractNumId w:val="7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12"/>
  </w:num>
  <w:num w:numId="23">
    <w:abstractNumId w:val="2"/>
  </w:num>
  <w:num w:numId="24">
    <w:abstractNumId w:val="30"/>
  </w:num>
  <w:num w:numId="25">
    <w:abstractNumId w:val="25"/>
  </w:num>
  <w:num w:numId="26">
    <w:abstractNumId w:val="23"/>
  </w:num>
  <w:num w:numId="27">
    <w:abstractNumId w:val="19"/>
  </w:num>
  <w:num w:numId="28">
    <w:abstractNumId w:val="1"/>
  </w:num>
  <w:num w:numId="29">
    <w:abstractNumId w:val="27"/>
  </w:num>
  <w:num w:numId="30">
    <w:abstractNumId w:val="28"/>
  </w:num>
  <w:num w:numId="31">
    <w:abstractNumId w:val="18"/>
  </w:num>
  <w:num w:numId="32">
    <w:abstractNumId w:val="24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64"/>
    <w:rsid w:val="00114B0B"/>
    <w:rsid w:val="00135F0D"/>
    <w:rsid w:val="00172C1B"/>
    <w:rsid w:val="00197974"/>
    <w:rsid w:val="00245A34"/>
    <w:rsid w:val="002C24DC"/>
    <w:rsid w:val="00355629"/>
    <w:rsid w:val="004B600F"/>
    <w:rsid w:val="0065652A"/>
    <w:rsid w:val="006630D1"/>
    <w:rsid w:val="00692139"/>
    <w:rsid w:val="006E2506"/>
    <w:rsid w:val="007A01B8"/>
    <w:rsid w:val="00887363"/>
    <w:rsid w:val="009528AD"/>
    <w:rsid w:val="00A25F64"/>
    <w:rsid w:val="00A674BA"/>
    <w:rsid w:val="00BC48B7"/>
    <w:rsid w:val="00BE31CD"/>
    <w:rsid w:val="00C87F68"/>
    <w:rsid w:val="00D3604F"/>
    <w:rsid w:val="00D42DC2"/>
    <w:rsid w:val="00D601E2"/>
    <w:rsid w:val="00D67D67"/>
    <w:rsid w:val="00E92380"/>
    <w:rsid w:val="00EC086B"/>
    <w:rsid w:val="00EE5FB5"/>
    <w:rsid w:val="00F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23A1A-C520-4D40-BEFA-FE226C39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3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197974"/>
    <w:pPr>
      <w:keepNext/>
      <w:keepLines/>
      <w:spacing w:after="34"/>
      <w:ind w:left="322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197974"/>
    <w:pPr>
      <w:keepNext/>
      <w:keepLines/>
      <w:spacing w:after="0"/>
      <w:ind w:left="78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3">
    <w:name w:val="heading 3"/>
    <w:next w:val="a"/>
    <w:link w:val="30"/>
    <w:uiPriority w:val="9"/>
    <w:unhideWhenUsed/>
    <w:qFormat/>
    <w:rsid w:val="00197974"/>
    <w:pPr>
      <w:keepNext/>
      <w:keepLines/>
      <w:spacing w:after="0"/>
      <w:ind w:right="751"/>
      <w:jc w:val="right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97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197974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30">
    <w:name w:val="Заголовок 3 Знак"/>
    <w:basedOn w:val="a0"/>
    <w:link w:val="3"/>
    <w:uiPriority w:val="9"/>
    <w:rsid w:val="00197974"/>
    <w:rPr>
      <w:rFonts w:ascii="Times New Roman" w:eastAsia="Times New Roman" w:hAnsi="Times New Roman" w:cs="Times New Roman"/>
      <w:b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197974"/>
  </w:style>
  <w:style w:type="table" w:customStyle="1" w:styleId="TableGrid">
    <w:name w:val="TableGrid"/>
    <w:rsid w:val="0019797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9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39"/>
    <w:rsid w:val="0019797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F68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39"/>
    <w:rsid w:val="00114B0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9528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5629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55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5629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9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38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ovoselki.my1.ru/" TargetMode="External"/><Relationship Id="rId13" Type="http://schemas.openxmlformats.org/officeDocument/2006/relationships/hyperlink" Target="https://www.ya-roditel.ru/" TargetMode="External"/><Relationship Id="rId18" Type="http://schemas.openxmlformats.org/officeDocument/2006/relationships/hyperlink" Target="https://rurodite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88;&#1072;&#1089;&#1090;&#1080;&#1084;&#1076;&#1077;&#1090;&#1077;&#1081;.&#1088;&#1092;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ya-roditel.ru/" TargetMode="External"/><Relationship Id="rId17" Type="http://schemas.openxmlformats.org/officeDocument/2006/relationships/hyperlink" Target="https://nra-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ra-russia.ru/" TargetMode="External"/><Relationship Id="rId20" Type="http://schemas.openxmlformats.org/officeDocument/2006/relationships/hyperlink" Target="https://&#1088;&#1072;&#1089;&#1090;&#1080;&#1084;&#1076;&#1077;&#1090;&#1077;&#1081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-roditel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nra-russia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a-roditel.ru/" TargetMode="External"/><Relationship Id="rId19" Type="http://schemas.openxmlformats.org/officeDocument/2006/relationships/hyperlink" Target="https://rurodite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-roditel.ru/" TargetMode="External"/><Relationship Id="rId14" Type="http://schemas.openxmlformats.org/officeDocument/2006/relationships/hyperlink" Target="https://nra-russia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22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RePack by Diakov</cp:lastModifiedBy>
  <cp:revision>16</cp:revision>
  <cp:lastPrinted>2022-12-27T00:39:00Z</cp:lastPrinted>
  <dcterms:created xsi:type="dcterms:W3CDTF">2022-12-26T22:29:00Z</dcterms:created>
  <dcterms:modified xsi:type="dcterms:W3CDTF">2022-12-27T01:11:00Z</dcterms:modified>
</cp:coreProperties>
</file>