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8FAA6" w14:textId="49DC5B7D" w:rsidR="008D1909" w:rsidRPr="00D94AA3" w:rsidRDefault="008D1909" w:rsidP="008D190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D94AA3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>Отчёт о результатах самообследования за 202</w:t>
      </w:r>
      <w:r w:rsidR="0042286C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>3</w:t>
      </w:r>
      <w:r w:rsidRPr="00D94AA3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>-202</w:t>
      </w:r>
      <w:r w:rsidR="0042286C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>4</w:t>
      </w:r>
      <w:r w:rsidRPr="00D94AA3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 xml:space="preserve"> учебный год</w:t>
      </w:r>
    </w:p>
    <w:p w14:paraId="61748D91" w14:textId="77777777" w:rsidR="008D1909" w:rsidRPr="00D94AA3" w:rsidRDefault="008D1909" w:rsidP="008D190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</w:pPr>
      <w:r w:rsidRPr="00D94AA3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 xml:space="preserve">Муниципального бюджетного дошкольного образовательного учреждения «Детского сада №7 «Ягодка»» </w:t>
      </w:r>
    </w:p>
    <w:p w14:paraId="4F67D6A8" w14:textId="4B8EC75C" w:rsidR="008D1909" w:rsidRPr="00D94AA3" w:rsidRDefault="008D1909" w:rsidP="008D190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</w:pPr>
      <w:r w:rsidRPr="00D94AA3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 xml:space="preserve">пгт Смоляниново Шкотовского муниципального </w:t>
      </w:r>
      <w:r w:rsidR="0042286C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>округа</w:t>
      </w:r>
      <w:r w:rsidRPr="00D94AA3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 xml:space="preserve"> Приморского края</w:t>
      </w:r>
    </w:p>
    <w:p w14:paraId="5DA2C2D9" w14:textId="77777777" w:rsidR="008D1909" w:rsidRPr="00D94AA3" w:rsidRDefault="008D1909" w:rsidP="008D1909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</w:p>
    <w:p w14:paraId="4819D42D" w14:textId="77777777" w:rsidR="008D1909" w:rsidRPr="00D94AA3" w:rsidRDefault="008D1909" w:rsidP="008D190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D94AA3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Целью деятельности МБДОУ№ 7 «Ягодка» является создание условий для реализации общедоступного бесплатного дошкольного образования, обеспечивающее воспитание, </w:t>
      </w:r>
      <w:r w:rsidRPr="00D94AA3">
        <w:rPr>
          <w:rFonts w:ascii="Times New Roman" w:hAnsi="Times New Roman" w:cs="Times New Roman"/>
          <w:color w:val="000000"/>
          <w:sz w:val="26"/>
          <w:szCs w:val="26"/>
        </w:rPr>
        <w:t>обучение и развитие, а также присмотр и уход за детьми в возрасте от 2 месяцев до 7 лет</w:t>
      </w:r>
      <w:r w:rsidRPr="00D94AA3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</w:t>
      </w:r>
    </w:p>
    <w:tbl>
      <w:tblPr>
        <w:tblW w:w="148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12051"/>
      </w:tblGrid>
      <w:tr w:rsidR="008D1909" w:rsidRPr="00D94AA3" w14:paraId="4FD60ACB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ED97EB" w14:textId="0C59F01B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E9D67B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Содержание</w:t>
            </w:r>
          </w:p>
        </w:tc>
      </w:tr>
      <w:tr w:rsidR="008D1909" w:rsidRPr="00D94AA3" w14:paraId="7EE3E7C6" w14:textId="77777777" w:rsidTr="0050026E">
        <w:trPr>
          <w:trHeight w:val="303"/>
        </w:trPr>
        <w:tc>
          <w:tcPr>
            <w:tcW w:w="148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582DDB" w14:textId="33B0E74D" w:rsidR="008D1909" w:rsidRPr="0050026E" w:rsidRDefault="008D1909" w:rsidP="008D1909">
            <w:pPr>
              <w:numPr>
                <w:ilvl w:val="0"/>
                <w:numId w:val="1"/>
              </w:numPr>
              <w:spacing w:after="0" w:line="240" w:lineRule="auto"/>
              <w:ind w:left="120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Общая характеристика учреждения</w:t>
            </w:r>
          </w:p>
        </w:tc>
      </w:tr>
      <w:tr w:rsidR="008D1909" w:rsidRPr="00D94AA3" w14:paraId="3D98C43E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3F8022" w14:textId="3F82E199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</w:t>
            </w:r>
            <w:r w:rsidR="00E6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свидетельств:</w:t>
            </w:r>
          </w:p>
          <w:p w14:paraId="07234CBB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Свидетельство о внесении записи в ЕГРЮЛ;</w:t>
            </w:r>
          </w:p>
          <w:p w14:paraId="70435422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постановке на учет в налоговом органе юридического лица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B1940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А) свидетельство о внесении в ЕГРЮЛ </w:t>
            </w:r>
          </w:p>
          <w:p w14:paraId="3BB47B13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серия:25; № 003731445</w:t>
            </w:r>
          </w:p>
          <w:p w14:paraId="15E2650B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свидетельство о постановке на учет в налоговом органе на территории РФ: </w:t>
            </w:r>
          </w:p>
          <w:p w14:paraId="294B0202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 25; № 003731446</w:t>
            </w:r>
          </w:p>
        </w:tc>
      </w:tr>
      <w:tr w:rsidR="008D1909" w:rsidRPr="00D94AA3" w14:paraId="7E6F79C8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AD5D3C" w14:textId="152FB4F9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  <w:r w:rsidR="00E6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документов о создании образовательного учреждения. Наличие и реквизиты Устава М</w:t>
            </w:r>
            <w:r w:rsidR="005002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ДОУ (№ протокол общего собрания коллектива, дата утверждения учредителем)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DE910E" w14:textId="623E6A0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Устав М</w:t>
            </w:r>
            <w:r w:rsidR="005002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ДОУ № 7 «Ягодка», утвержден постановлением администрации Шкотовского муниципального </w:t>
            </w:r>
            <w:r w:rsidR="00422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422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422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 w:rsidR="00422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 № </w:t>
            </w:r>
            <w:r w:rsidR="00422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8D1909" w:rsidRPr="00D94AA3" w14:paraId="7685AC7F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9FFA99" w14:textId="0B2BC040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1.3.</w:t>
            </w:r>
            <w:r w:rsidR="00E6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локальных нормативных актов образовательного учреждения в части содержания образования, организации образовательного процесса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EAEBE4" w14:textId="22B99C9C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22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D94AA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равила внутреннего трудового распорядка Учреждения;</w:t>
            </w:r>
          </w:p>
          <w:p w14:paraId="2F686D42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-положение о совете родителей;</w:t>
            </w:r>
          </w:p>
          <w:p w14:paraId="5434583D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-положение о педагогическом совете;</w:t>
            </w:r>
          </w:p>
          <w:p w14:paraId="7729FF23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-положение о порядке комплектовании групп воспитанниками;</w:t>
            </w:r>
          </w:p>
          <w:p w14:paraId="212DDFE5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-положение о работе с персональными данными;</w:t>
            </w:r>
          </w:p>
          <w:p w14:paraId="77F32988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-положение о порядке распределения стимулирующих выплат;</w:t>
            </w:r>
          </w:p>
          <w:p w14:paraId="468D4256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-положение об общем собрании работников;</w:t>
            </w:r>
          </w:p>
          <w:p w14:paraId="3436C7DE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-положение о комиссии по урегулированию споров между участниками образовательных отношений;</w:t>
            </w:r>
          </w:p>
          <w:p w14:paraId="349E5555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-положение о порядке приема, основании перевода, отчислении и восстановлении воспитанников;</w:t>
            </w:r>
          </w:p>
          <w:p w14:paraId="393C74DF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-положение о режиме занятий;</w:t>
            </w:r>
          </w:p>
          <w:p w14:paraId="5F5C646E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-положение о внутреннем контроле.</w:t>
            </w:r>
          </w:p>
        </w:tc>
      </w:tr>
      <w:tr w:rsidR="008D1909" w:rsidRPr="00D94AA3" w14:paraId="256A244B" w14:textId="77777777" w:rsidTr="00537332">
        <w:trPr>
          <w:trHeight w:val="858"/>
        </w:trPr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376A7E" w14:textId="22EFC9E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1.6.</w:t>
            </w:r>
            <w:r w:rsidR="0092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наличии зданий и помещений для организации образовательной деятельности (юридический, фактический адрес, назначение, площадь)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FD1C0B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Режим работы МБДОУ – 5-ти дневная рабочая неделя с 10,5 ч. – пребыванием детей.</w:t>
            </w:r>
          </w:p>
          <w:p w14:paraId="1A29BBA6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 детского сада общей площадью 1500 кв.м.</w:t>
            </w:r>
          </w:p>
          <w:p w14:paraId="4E109297" w14:textId="24CE2221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фактический: 692830, Приморский край Шкотовский </w:t>
            </w:r>
            <w:r w:rsidR="00D4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пгт. Смоляниново </w:t>
            </w:r>
          </w:p>
          <w:p w14:paraId="6CD4890A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Школьный пер., 20 </w:t>
            </w:r>
          </w:p>
          <w:p w14:paraId="067410C9" w14:textId="73181784" w:rsidR="0042286C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юридический:</w:t>
            </w:r>
            <w:r w:rsidR="009267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692830, Приморский край Шкотовский </w:t>
            </w:r>
            <w:r w:rsidR="00D4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пгт. Смоляниново </w:t>
            </w:r>
          </w:p>
          <w:p w14:paraId="309A2AD6" w14:textId="45B9DD85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Школьный пер.,20</w:t>
            </w:r>
          </w:p>
        </w:tc>
      </w:tr>
      <w:tr w:rsidR="008D1909" w:rsidRPr="00D94AA3" w14:paraId="12F2C3B7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FF0ED6" w14:textId="728D697C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1.7.</w:t>
            </w:r>
            <w:r w:rsidR="00D4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групповых комнат, спален, помещений для проведения дополнительных занятий, компьютерных классов, студий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E90D6C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Групповые помещения – 6</w:t>
            </w:r>
          </w:p>
          <w:p w14:paraId="79B4AE70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Спальни – 6</w:t>
            </w:r>
          </w:p>
          <w:p w14:paraId="23950676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Физкультурно / музыкальный зал – 1</w:t>
            </w:r>
          </w:p>
          <w:p w14:paraId="27259571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Кабинет заведующего – 1</w:t>
            </w:r>
          </w:p>
          <w:p w14:paraId="67E2C8D8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Методический кабинет – 1</w:t>
            </w:r>
          </w:p>
          <w:p w14:paraId="023FFA89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Медицинский кабинет – 1</w:t>
            </w:r>
          </w:p>
          <w:p w14:paraId="6B7B1B1B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Пищеблок – 1</w:t>
            </w:r>
          </w:p>
          <w:p w14:paraId="6CCBC3A2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Прачечная – 1</w:t>
            </w:r>
          </w:p>
          <w:p w14:paraId="601D131D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Гладильная – 1</w:t>
            </w:r>
          </w:p>
          <w:p w14:paraId="567323B7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Охрана – 1</w:t>
            </w:r>
          </w:p>
          <w:p w14:paraId="1A2DF7B4" w14:textId="0E279BD9" w:rsidR="008D1909" w:rsidRPr="0042286C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Имеется подключение к сети интернет E-mail:</w:t>
            </w:r>
            <w:r w:rsidR="008F31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hyperlink r:id="rId5" w:history="1">
              <w:r w:rsidR="008F3128" w:rsidRPr="004E3D99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baksheeva</w:t>
              </w:r>
              <w:r w:rsidR="008F3128" w:rsidRPr="004E3D99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72@</w:t>
              </w:r>
              <w:r w:rsidR="008F3128" w:rsidRPr="004E3D99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mail</w:t>
              </w:r>
              <w:r w:rsidR="008F3128" w:rsidRPr="004E3D99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.</w:t>
              </w:r>
              <w:r w:rsidR="008F3128" w:rsidRPr="004E3D99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ru</w:t>
              </w:r>
            </w:hyperlink>
            <w:r w:rsidR="00422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2382F675" w14:textId="46A35B8C" w:rsidR="008D1909" w:rsidRPr="0042286C" w:rsidRDefault="008D1909" w:rsidP="00422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Сайт:</w:t>
            </w:r>
            <w:r w:rsidRPr="00D94A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42286C" w:rsidRPr="004E3D99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https://ягодка-дс7.шкотово-обр.рф</w:t>
              </w:r>
            </w:hyperlink>
            <w:r w:rsidR="00422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7235BF24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Контактная информация: тел. 8(42335) 43-1-80</w:t>
            </w:r>
          </w:p>
        </w:tc>
      </w:tr>
      <w:tr w:rsidR="008D1909" w:rsidRPr="00D94AA3" w14:paraId="47404022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AEBDF" w14:textId="657179D2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1.8.</w:t>
            </w:r>
            <w:r w:rsidR="00422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и количество групп. Наполняемость групп.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4779D2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Контингент воспитанников МБДОУ формируется с учетом возрастного принципа вида дошкольного учреждения. </w:t>
            </w:r>
          </w:p>
          <w:p w14:paraId="68191C6B" w14:textId="6993C821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МБДОУ № 7 «Ягодка» функционирует – 6 групп общей направленности определяется в зависимости от санитарных норм и условий образовательного процесса, предельной наполняемости в соответствии с Типовым положением и новыми правилами СанПиНа. Порядок комплектования групп на новый учебный год производится ежегодно на 1 сентября. В течение года проводится доукомплектование Учреждения в соответствии с нормативами наполняемости групп. Прием детей осуществляется по письменному заявлению родителей (законных представителей) </w:t>
            </w:r>
            <w:r w:rsidRPr="00D94A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документов, удостоверяющих личность одного из родителей (законных представителей),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наличии медицинской карты ребенка, копии свидетельства о рождении, путевки МКУ «Управление образованием» Шкотовского муниципального </w:t>
            </w:r>
            <w:r w:rsidR="00422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3533CC9A" w14:textId="77777777" w:rsidR="008D1909" w:rsidRPr="00D94AA3" w:rsidRDefault="008D1909" w:rsidP="00ED08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ст. 28 Федерального закона от 30.03.1999г. № 52-ФЗ «О санитарно-эпидемиологическом благополучии населения», п. 2.4.2 главы II, и 3.1.1 главы III СП 2.4.3648-20 «Санитарно-эпидемиологические требования к организациям воспитания и обучения, отдыха и оздоровления детей и молодежи»,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</w:t>
            </w:r>
          </w:p>
          <w:p w14:paraId="6908141B" w14:textId="4D5B5357" w:rsidR="008D1909" w:rsidRPr="00D94AA3" w:rsidRDefault="008D1909" w:rsidP="00ED0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для групп раннего возраста (до</w:t>
            </w:r>
            <w:r w:rsidR="00422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3-х лет) – не менее 2,5 кв.м. на одного ребенка;</w:t>
            </w:r>
          </w:p>
          <w:p w14:paraId="75F84BF6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для дошкольного возраста (от 3-х до 7-ми лет) – не менее 2 кв.м. на одного ребенка.</w:t>
            </w:r>
          </w:p>
          <w:p w14:paraId="1B327CBB" w14:textId="77777777" w:rsidR="008D1909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871BBF" w14:textId="2FFD159A" w:rsidR="00ED080F" w:rsidRPr="00D94AA3" w:rsidRDefault="00ED080F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1909" w:rsidRPr="00D94AA3" w14:paraId="3940660F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E938B7" w14:textId="30CE06D0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численность воспитанников за год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937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16"/>
              <w:gridCol w:w="1061"/>
            </w:tblGrid>
            <w:tr w:rsidR="008D1909" w:rsidRPr="00D94AA3" w14:paraId="7143C032" w14:textId="77777777" w:rsidTr="00537332">
              <w:tc>
                <w:tcPr>
                  <w:tcW w:w="831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3C316839" w14:textId="55A3A474" w:rsidR="008D1909" w:rsidRPr="00D94AA3" w:rsidRDefault="008D1909" w:rsidP="008D1909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D94AA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202</w:t>
                  </w:r>
                  <w:r w:rsidR="0042286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</w:t>
                  </w:r>
                  <w:r w:rsidRPr="00D94AA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-202</w:t>
                  </w:r>
                  <w:r w:rsidR="0042286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</w:t>
                  </w:r>
                  <w:r w:rsidRPr="00D94AA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уч.г.</w:t>
                  </w:r>
                </w:p>
              </w:tc>
              <w:tc>
                <w:tcPr>
                  <w:tcW w:w="106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4E781ED5" w14:textId="77777777" w:rsidR="008D1909" w:rsidRPr="00D94AA3" w:rsidRDefault="008D1909" w:rsidP="008D1909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8D1909" w:rsidRPr="00D94AA3" w14:paraId="44E8CC36" w14:textId="77777777" w:rsidTr="00537332">
              <w:tc>
                <w:tcPr>
                  <w:tcW w:w="8316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4F3130CE" w14:textId="6DF4CC36" w:rsidR="008D1909" w:rsidRPr="00D94AA3" w:rsidRDefault="008D1909" w:rsidP="008D1909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96C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796C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29</w:t>
                  </w:r>
                  <w:r w:rsidRPr="00796CFF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детей</w:t>
                  </w:r>
                </w:p>
              </w:tc>
              <w:tc>
                <w:tcPr>
                  <w:tcW w:w="1061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D2A2561" w14:textId="77777777" w:rsidR="008D1909" w:rsidRPr="00D94AA3" w:rsidRDefault="008D1909" w:rsidP="008D1909">
                  <w:pPr>
                    <w:spacing w:after="24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31EF0285" w14:textId="77777777" w:rsidR="008D1909" w:rsidRPr="00D94AA3" w:rsidRDefault="008D1909" w:rsidP="008D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1909" w:rsidRPr="00D94AA3" w14:paraId="44452948" w14:textId="77777777" w:rsidTr="00537332">
        <w:tc>
          <w:tcPr>
            <w:tcW w:w="148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981AB3" w14:textId="224BF760" w:rsidR="008D1909" w:rsidRPr="00D94AA3" w:rsidRDefault="008D1909" w:rsidP="0068766C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lastRenderedPageBreak/>
              <w:t>Структура образовательного учреждения и система его управления</w:t>
            </w:r>
          </w:p>
        </w:tc>
      </w:tr>
      <w:tr w:rsidR="008D1909" w:rsidRPr="00D94AA3" w14:paraId="0FB29AB3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4D8A7F" w14:textId="1820747C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1.9.</w:t>
            </w:r>
            <w:r w:rsidR="00AD4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Распределение административных обязанностей в педагогическом коллективе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C6EDB9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аппарат управления дошкольного учреждения входят:</w:t>
            </w:r>
          </w:p>
          <w:p w14:paraId="2B9AA5E7" w14:textId="3860F754" w:rsidR="008D1909" w:rsidRDefault="008D1909" w:rsidP="007D4BA7">
            <w:pPr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Муниципальным бюджетным дошкольным образовательным учреждением детским садом № 7 «Ягодка» пгт Смоляниново Бакшеева Татьяна Николаевна: управление МБДОУ, осуществляет руководство и контроль за деятельностью всех структур;</w:t>
            </w:r>
          </w:p>
          <w:p w14:paraId="14C1D0D8" w14:textId="0EDB1B97" w:rsidR="00890442" w:rsidRPr="00890442" w:rsidRDefault="00890442" w:rsidP="007D4BA7">
            <w:pPr>
              <w:pStyle w:val="a3"/>
              <w:numPr>
                <w:ilvl w:val="0"/>
                <w:numId w:val="9"/>
              </w:numPr>
              <w:spacing w:after="0"/>
              <w:ind w:left="314" w:hanging="284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8904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Заместитель заведующего по воспитательной работе (ВР) </w:t>
            </w:r>
            <w:r w:rsidR="007D4BA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Мухомедярова Елена Валентиновна</w:t>
            </w:r>
            <w:r w:rsidRPr="008904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: организует планирование деятельности ДОУ, координирует трудовую деятельность педагогических работников, осуществляет контроль качества образовательного процесса.</w:t>
            </w:r>
          </w:p>
          <w:p w14:paraId="66DB64A2" w14:textId="77777777" w:rsidR="008D1909" w:rsidRPr="00D94AA3" w:rsidRDefault="008D1909" w:rsidP="008D1909">
            <w:pPr>
              <w:numPr>
                <w:ilvl w:val="0"/>
                <w:numId w:val="9"/>
              </w:numPr>
              <w:spacing w:after="240" w:line="240" w:lineRule="auto"/>
              <w:ind w:left="360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хозяйством – Чернявская Татьяна Михайловна: руководство хозяйственной деятельностью образовательного учреждения; осуществление контроля хозяйственного обслуживания и надлежащего состояния образовательного учреждения; качественное обеспечение материально – технической базы МБДОУ в полном соответствии с требованиями законодательства;</w:t>
            </w:r>
          </w:p>
          <w:p w14:paraId="09B09344" w14:textId="77777777" w:rsidR="008D1909" w:rsidRPr="00D94AA3" w:rsidRDefault="008D1909" w:rsidP="008D1909">
            <w:pPr>
              <w:numPr>
                <w:ilvl w:val="0"/>
                <w:numId w:val="9"/>
              </w:numPr>
              <w:shd w:val="clear" w:color="auto" w:fill="FFFFFF"/>
              <w:spacing w:line="240" w:lineRule="auto"/>
              <w:ind w:left="342" w:hanging="34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осуществляет контроль за </w:t>
            </w:r>
          </w:p>
          <w:p w14:paraId="560E4735" w14:textId="77777777" w:rsidR="008D1909" w:rsidRPr="00D94AA3" w:rsidRDefault="008D1909" w:rsidP="008D1909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здоровье и физическое развитие детей;</w:t>
            </w:r>
          </w:p>
          <w:p w14:paraId="7CCE9C3C" w14:textId="77777777" w:rsidR="008D1909" w:rsidRPr="00D94AA3" w:rsidRDefault="008D1909" w:rsidP="008D1909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лечебно-профилактических и оздоровительных мероприятий;</w:t>
            </w:r>
          </w:p>
          <w:p w14:paraId="1D4C9DCA" w14:textId="77777777" w:rsidR="008D1909" w:rsidRPr="00D94AA3" w:rsidRDefault="008D1909" w:rsidP="008D1909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требований санитарных правил и норм;</w:t>
            </w:r>
          </w:p>
          <w:p w14:paraId="1F4E08C1" w14:textId="77777777" w:rsidR="008D1909" w:rsidRPr="00D94AA3" w:rsidRDefault="008D1909" w:rsidP="008D1909">
            <w:pPr>
              <w:numPr>
                <w:ilvl w:val="0"/>
                <w:numId w:val="10"/>
              </w:num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режим и качество питания детей.</w:t>
            </w:r>
          </w:p>
        </w:tc>
      </w:tr>
      <w:tr w:rsidR="008D1909" w:rsidRPr="00D94AA3" w14:paraId="0919FF9E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E57C8C" w14:textId="1074DE04" w:rsidR="008D1909" w:rsidRPr="00D94AA3" w:rsidRDefault="008D1909" w:rsidP="00AD484B">
            <w:pPr>
              <w:spacing w:after="240" w:line="240" w:lineRule="auto"/>
              <w:ind w:right="-84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1.10.</w:t>
            </w:r>
            <w:r w:rsidR="00AD4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Организационная структура системы управления. Основные формы координации деятельности аппарата управления образовательным учреждением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E7F78D" w14:textId="3B3089B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Учредителем МБДОУ является Шкотовский муниципальный </w:t>
            </w:r>
            <w:r w:rsidR="00AD4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D10BD41" w14:textId="572D1508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лице Администрации Шкотовского муниципального </w:t>
            </w:r>
            <w:r w:rsidR="00AD4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14:paraId="46394925" w14:textId="579450EC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Заведующим МБДОУ № 7 «Ягодка» является Бакшеева Татьяна Николаевна – образование высшее педагогическое, стаж работы в занимаемой должности – </w:t>
            </w:r>
            <w:r w:rsidR="00AD4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68766C"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D4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лет. Руководство МБДОУ осуществляется в соответствии с Уставом дошкольного учреждения, Законом об образовании РФ, законодательством РФ, Конвекцией о правах ребенка. Управление Учреждением строится на принципах единоначалия и самоуправления, обеспечивающих государственно – общественный характер управления. Формами самоуправления дошкольного образовательного учреждения, обеспечивающими государственно - общественный характер управления, являются:</w:t>
            </w:r>
          </w:p>
          <w:p w14:paraId="1EB7E4D0" w14:textId="77777777" w:rsidR="008D1909" w:rsidRPr="00D94AA3" w:rsidRDefault="008D1909" w:rsidP="008D1909">
            <w:pPr>
              <w:numPr>
                <w:ilvl w:val="0"/>
                <w:numId w:val="7"/>
              </w:numPr>
              <w:spacing w:after="24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собрание работников детского сада.</w:t>
            </w:r>
          </w:p>
          <w:p w14:paraId="0FD1C746" w14:textId="77777777" w:rsidR="008D1909" w:rsidRPr="00D94AA3" w:rsidRDefault="008D1909" w:rsidP="008D1909">
            <w:pPr>
              <w:numPr>
                <w:ilvl w:val="0"/>
                <w:numId w:val="7"/>
              </w:numPr>
              <w:spacing w:after="24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Педагогический совет.</w:t>
            </w:r>
          </w:p>
          <w:p w14:paraId="7DD67562" w14:textId="77777777" w:rsidR="008D1909" w:rsidRPr="00D94AA3" w:rsidRDefault="008D1909" w:rsidP="001F7B2B">
            <w:pPr>
              <w:numPr>
                <w:ilvl w:val="0"/>
                <w:numId w:val="7"/>
              </w:numPr>
              <w:spacing w:after="240" w:line="240" w:lineRule="auto"/>
              <w:ind w:left="448" w:hanging="88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Непосредственное руководство детским садом осуществляет заведующий детским садом, который подотчетен Учредителю.</w:t>
            </w:r>
          </w:p>
          <w:p w14:paraId="27623035" w14:textId="77777777" w:rsidR="008D1909" w:rsidRPr="00D94AA3" w:rsidRDefault="008D1909" w:rsidP="00796CFF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Основными формами координации деятельности аппарата управления являются:</w:t>
            </w:r>
          </w:p>
          <w:p w14:paraId="7CE0219D" w14:textId="77777777" w:rsidR="008D1909" w:rsidRPr="00D94AA3" w:rsidRDefault="008D1909" w:rsidP="008D1909">
            <w:pPr>
              <w:numPr>
                <w:ilvl w:val="0"/>
                <w:numId w:val="8"/>
              </w:numPr>
              <w:spacing w:after="24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собрание работников детского сада;</w:t>
            </w:r>
          </w:p>
          <w:p w14:paraId="3D76855D" w14:textId="77777777" w:rsidR="008D1909" w:rsidRPr="00D94AA3" w:rsidRDefault="008D1909" w:rsidP="008D1909">
            <w:pPr>
              <w:numPr>
                <w:ilvl w:val="0"/>
                <w:numId w:val="8"/>
              </w:numPr>
              <w:spacing w:after="24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Педагогический совет;</w:t>
            </w:r>
          </w:p>
          <w:p w14:paraId="06E7080C" w14:textId="77777777" w:rsidR="008D1909" w:rsidRPr="00D94AA3" w:rsidRDefault="008D1909" w:rsidP="008D1909">
            <w:pPr>
              <w:numPr>
                <w:ilvl w:val="0"/>
                <w:numId w:val="8"/>
              </w:numPr>
              <w:spacing w:after="24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Родительский совет</w:t>
            </w:r>
          </w:p>
          <w:p w14:paraId="682C5DDE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Разграничения полномочий между педагогическим советом, Общим собранием работников детского сада, Советом родителей и руководителем закрепляется Уставом и локальными актами детского сада. Делегирование полномочий определяется на общем собрании трудового коллектива.</w:t>
            </w:r>
          </w:p>
        </w:tc>
      </w:tr>
      <w:tr w:rsidR="008D1909" w:rsidRPr="00D94AA3" w14:paraId="69A5DAB4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700E70" w14:textId="6FF14399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3.2.</w:t>
            </w:r>
            <w:r w:rsidR="00AD48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Структура системы управления.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72CC4F" w14:textId="77777777" w:rsidR="001F7B2B" w:rsidRPr="001F7B2B" w:rsidRDefault="001F7B2B" w:rsidP="001F7B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7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МБДОУ</w:t>
            </w:r>
          </w:p>
          <w:p w14:paraId="0414D070" w14:textId="77777777" w:rsidR="001F7B2B" w:rsidRPr="001F7B2B" w:rsidRDefault="001F7B2B" w:rsidP="001F7B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7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хозяйством</w:t>
            </w:r>
          </w:p>
          <w:p w14:paraId="2D8D1515" w14:textId="40644D30" w:rsidR="001F7B2B" w:rsidRPr="001F7B2B" w:rsidRDefault="001F7B2B" w:rsidP="001F7B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7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заведующего по ВР</w:t>
            </w:r>
          </w:p>
          <w:p w14:paraId="639F54D6" w14:textId="77777777" w:rsidR="001F7B2B" w:rsidRPr="001F7B2B" w:rsidRDefault="001F7B2B" w:rsidP="001F7B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7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  <w:p w14:paraId="33F429E8" w14:textId="77777777" w:rsidR="001F7B2B" w:rsidRPr="001F7B2B" w:rsidRDefault="001F7B2B" w:rsidP="001F7B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7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Учебно-вспомогательный персонал</w:t>
            </w:r>
          </w:p>
          <w:p w14:paraId="38F86A78" w14:textId="77777777" w:rsidR="001F7B2B" w:rsidRPr="001F7B2B" w:rsidRDefault="001F7B2B" w:rsidP="001F7B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7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Обслуживающий персонал</w:t>
            </w:r>
          </w:p>
          <w:p w14:paraId="2D19587C" w14:textId="77777777" w:rsidR="001F7B2B" w:rsidRPr="001F7B2B" w:rsidRDefault="001F7B2B" w:rsidP="001F7B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7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Дети, родители</w:t>
            </w:r>
          </w:p>
          <w:p w14:paraId="7FDFB57E" w14:textId="35E37D2D" w:rsidR="008D1909" w:rsidRPr="00D94AA3" w:rsidRDefault="008D1909" w:rsidP="00796CF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руководство образовательным процессом в образовательном учреждении осуществляет заведующий и педагогический совет куда входят все педагогические работники, состоящие в трудовых отношениях с образовательным учреждением (в том числе работающие по совместительству. В пределах своей компетенции педагогический совет</w:t>
            </w:r>
            <w:r w:rsidR="001F7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принимает решения, которые оформляются протоколом и, после утверждения заведующим Образовательного учреждения, являются обязательными для всех участников образовательного процесса.</w:t>
            </w:r>
          </w:p>
          <w:p w14:paraId="4C4AB8F1" w14:textId="7EAD92E3" w:rsidR="008D1909" w:rsidRPr="00D94AA3" w:rsidRDefault="008D1909" w:rsidP="0068766C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решения задач в учреждении ведется методическая работа, направленная на оказание методической помощи педагогам, совершенствование образовательного процесса, форм и методов образовательной деятельности, мастерства педагогических работников, установление тесного взаимодействия с семьями воспитанников. Методическое обеспечение образовательного процесса в учреждении осуществляется на информационно - методическом уровне. С целью повышения компетентности и профессиональных качеств педагогов дошкольного учреждения проводятся семинары, семинары-практикумы, взаимопосещения, консультации, круглые столы. Своевременная и грамотно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оказанная методическая помощь способствует успешному проведению мероприятий на муниципальном уровне и аттестации педагогов на первую и высшую квалификационную категории.</w:t>
            </w:r>
          </w:p>
        </w:tc>
      </w:tr>
      <w:tr w:rsidR="008D1909" w:rsidRPr="00D94AA3" w14:paraId="0E393B5B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40D79" w14:textId="6914B7AA" w:rsidR="008D1909" w:rsidRPr="00D94AA3" w:rsidRDefault="007D4BA7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</w:t>
            </w:r>
            <w:r w:rsidR="008D1909"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риоритетные задачи на 202</w:t>
            </w:r>
            <w:r w:rsidR="00760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D1909"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- 202</w:t>
            </w:r>
            <w:r w:rsidR="00760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8D1909"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уч. год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E473A0" w14:textId="3A6277BE" w:rsidR="0068766C" w:rsidRPr="00D94AA3" w:rsidRDefault="003B0B12" w:rsidP="00CC0E4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65" w:firstLine="195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</w:pPr>
            <w:r w:rsidRPr="003B0B12"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  <w:t>Совершенствовать систему взаимодействия педагогов и родителей по приобщению дошкольников к здоровому образу жизни, сохранению и укреплению физического здоровья детей, обеспечению физической и психической безопасности, формированию основ безопасной жизнедеятельности. Сохранение и укрепление здоровья детей, их физического развития через совместную деятельность с семьями воспитанников в контексте ФОП ДО.</w:t>
            </w:r>
          </w:p>
          <w:p w14:paraId="35FE50CC" w14:textId="77777777" w:rsidR="003B0B12" w:rsidRPr="003B0B12" w:rsidRDefault="003B0B12" w:rsidP="00CC0E41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40" w:line="240" w:lineRule="auto"/>
              <w:ind w:left="165" w:firstLine="195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3B0B12"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  <w:t xml:space="preserve">Создавать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 </w:t>
            </w:r>
          </w:p>
          <w:p w14:paraId="328AB472" w14:textId="595559CA" w:rsidR="008D1909" w:rsidRPr="003B0B12" w:rsidRDefault="003B0B12" w:rsidP="00CC0E41">
            <w:pPr>
              <w:pStyle w:val="a3"/>
              <w:numPr>
                <w:ilvl w:val="0"/>
                <w:numId w:val="15"/>
              </w:num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  <w:t>П</w:t>
            </w:r>
            <w:r w:rsidRPr="003B0B12">
              <w:rPr>
                <w:rFonts w:ascii="Times New Roman" w:hAnsi="Times New Roman" w:cs="Times New Roman"/>
                <w:bCs/>
                <w:sz w:val="26"/>
                <w:szCs w:val="26"/>
                <w:lang w:val="ru-RU" w:bidi="ru-RU"/>
              </w:rPr>
              <w:t>родолжать повышать уровень профессиональной компетенции педагогов.</w:t>
            </w:r>
          </w:p>
        </w:tc>
      </w:tr>
      <w:tr w:rsidR="008D1909" w:rsidRPr="00D94AA3" w14:paraId="2BD40F0E" w14:textId="77777777" w:rsidTr="00537332">
        <w:tc>
          <w:tcPr>
            <w:tcW w:w="148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A6BF8A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  <w:p w14:paraId="4C0EF4C9" w14:textId="11CF12E3" w:rsidR="008D1909" w:rsidRPr="00D94AA3" w:rsidRDefault="008D1909" w:rsidP="00C30C6D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Особенности образовательного процесса</w:t>
            </w:r>
          </w:p>
          <w:p w14:paraId="74D1B32F" w14:textId="63E90C91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1909" w:rsidRPr="00D94AA3" w14:paraId="1BF96799" w14:textId="77777777" w:rsidTr="00537332">
        <w:tc>
          <w:tcPr>
            <w:tcW w:w="148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B6AD22" w14:textId="77777777" w:rsidR="007D4BA7" w:rsidRPr="007D4BA7" w:rsidRDefault="007D4BA7" w:rsidP="007D4BA7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D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целью обеспечения базового дошкольного образования в учреждении коллективом педагогов реализуется ОП ДО, составленная на основе ФОП ДО и ФГОС ДО.</w:t>
            </w:r>
          </w:p>
          <w:p w14:paraId="425E23AE" w14:textId="77777777" w:rsidR="0068766C" w:rsidRPr="00D94AA3" w:rsidRDefault="0068766C" w:rsidP="008D1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FA8852" w14:textId="57B12826" w:rsidR="008D1909" w:rsidRPr="00D94AA3" w:rsidRDefault="008D1909" w:rsidP="008D1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Реализуются парциальные программы: </w:t>
            </w:r>
          </w:p>
          <w:p w14:paraId="734C0E20" w14:textId="63AA64A6" w:rsidR="00151F5D" w:rsidRPr="00151F5D" w:rsidRDefault="008D1909" w:rsidP="00151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51F5D" w:rsidRPr="00151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 по краеведению в рамках выполнения регионального компонента образовательной программы дошкольного образования </w:t>
            </w:r>
          </w:p>
          <w:p w14:paraId="47C6C401" w14:textId="77777777" w:rsidR="00151F5D" w:rsidRPr="00151F5D" w:rsidRDefault="00151F5D" w:rsidP="00151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5D">
              <w:rPr>
                <w:rFonts w:ascii="Times New Roman" w:eastAsia="Calibri" w:hAnsi="Times New Roman" w:cs="Times New Roman"/>
                <w:sz w:val="24"/>
                <w:szCs w:val="24"/>
              </w:rPr>
              <w:t>«Наш дом – Приморский край»</w:t>
            </w:r>
          </w:p>
          <w:p w14:paraId="2F5A473C" w14:textId="77777777" w:rsidR="00151F5D" w:rsidRPr="00151F5D" w:rsidRDefault="00151F5D" w:rsidP="00151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5D">
              <w:rPr>
                <w:rFonts w:ascii="Times New Roman" w:eastAsia="Calibri" w:hAnsi="Times New Roman" w:cs="Times New Roman"/>
                <w:sz w:val="24"/>
                <w:szCs w:val="24"/>
              </w:rPr>
              <w:t>- Программа, «Приобщение старших дошкольников к традициям родного края», Тимофеева Л. О., -Волгоград: Учитель,2015год</w:t>
            </w:r>
          </w:p>
          <w:p w14:paraId="356B9FB7" w14:textId="77777777" w:rsidR="00151F5D" w:rsidRPr="00151F5D" w:rsidRDefault="00151F5D" w:rsidP="00151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5D">
              <w:rPr>
                <w:rFonts w:ascii="Times New Roman" w:eastAsia="Calibri" w:hAnsi="Times New Roman" w:cs="Times New Roman"/>
                <w:sz w:val="24"/>
                <w:szCs w:val="24"/>
              </w:rPr>
              <w:t>- Система экологического воспитания дошкольников. – М. Мозаика – Синтез,2011, Николаева С. Н.</w:t>
            </w:r>
          </w:p>
          <w:p w14:paraId="7CDAFDED" w14:textId="77777777" w:rsidR="00151F5D" w:rsidRPr="00151F5D" w:rsidRDefault="00151F5D" w:rsidP="00151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8256481"/>
            <w:r w:rsidRPr="00151F5D">
              <w:rPr>
                <w:rFonts w:ascii="Times New Roman" w:eastAsia="Calibri" w:hAnsi="Times New Roman" w:cs="Times New Roman"/>
                <w:sz w:val="24"/>
                <w:szCs w:val="24"/>
              </w:rPr>
              <w:t>- Программа развития математических представлений у дошкольников. «Математические ступеньки», Е.В. Колесникова ,2015 год.</w:t>
            </w:r>
          </w:p>
          <w:bookmarkEnd w:id="0"/>
          <w:p w14:paraId="784C741E" w14:textId="77777777" w:rsidR="00151F5D" w:rsidRPr="00151F5D" w:rsidRDefault="00151F5D" w:rsidP="00151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5D">
              <w:rPr>
                <w:rFonts w:ascii="Times New Roman" w:eastAsia="Calibri" w:hAnsi="Times New Roman" w:cs="Times New Roman"/>
                <w:sz w:val="24"/>
                <w:szCs w:val="24"/>
              </w:rPr>
              <w:t>- Программа развития «Приобщение детей к истокам русской народной культуры», О.Л. Князева, М.Д. Маханева,</w:t>
            </w:r>
          </w:p>
          <w:p w14:paraId="280F8907" w14:textId="77777777" w:rsidR="00151F5D" w:rsidRPr="00151F5D" w:rsidRDefault="00151F5D" w:rsidP="00151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5D">
              <w:rPr>
                <w:rFonts w:ascii="Times New Roman" w:eastAsia="Calibri" w:hAnsi="Times New Roman" w:cs="Times New Roman"/>
                <w:sz w:val="24"/>
                <w:szCs w:val="24"/>
              </w:rPr>
              <w:t>- «Мы живем в России», Гражданско – патриотическое воспитание дошкольников, Зеленова Н.Г., Осипова Л.Е.,2007</w:t>
            </w:r>
          </w:p>
          <w:p w14:paraId="77089B32" w14:textId="77777777" w:rsidR="00151F5D" w:rsidRPr="00151F5D" w:rsidRDefault="00151F5D" w:rsidP="00151F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F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«Добрый мир». Православная культура для малышей. Шевченко Л.Л.</w:t>
            </w:r>
          </w:p>
          <w:p w14:paraId="01D4014F" w14:textId="2036BC36" w:rsidR="00151F5D" w:rsidRPr="00D94AA3" w:rsidRDefault="00151F5D" w:rsidP="008D1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17B6A2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Образовательный процесс построен на комплексно – тематическом планировании.</w:t>
            </w:r>
          </w:p>
          <w:p w14:paraId="35C65E9C" w14:textId="4F860833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реализуемой </w:t>
            </w:r>
            <w:r w:rsidR="001779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бразовательной программой МБДОУ, парциальными программами составлен учебный план, который отражает основные компоненты воспитательно-образовательной работы с воспитанниками.</w:t>
            </w:r>
          </w:p>
          <w:p w14:paraId="162866F5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Внесены существенные изменения в учебный план в соответствии с требованиями ФГОС. Воспитательно-образовательные задачи решались в ходе всех видов организованной образовательной деятельности. В этом году наш детский сад продолжил работу в инновационном режиме.</w:t>
            </w:r>
          </w:p>
          <w:p w14:paraId="272D9D54" w14:textId="46100F43" w:rsidR="008D1909" w:rsidRPr="00D94AA3" w:rsidRDefault="008D1909" w:rsidP="000C23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Модель образовательного процесса МБДОУ представляет собой динамическое сочетание базового и дополнительного образования и ориентирована на целостное развитие ребенка на основе качественной реализации Образовательной программы и Программы развития ДОУ</w:t>
            </w:r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8D1909" w:rsidRPr="00D94AA3" w14:paraId="3B2E0959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082861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Охрана и укрепление здоровья детей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01FC3D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новом этапе развития образования в России и согласно Федеральному государственному образовательному стандарту ДО первой и приоритетной задачей дошкольного образования является: «Охрана и укрепление физического и психического здоровья детей, в том числе их эмоционального благополучия». Охрана и укрепление здоровья детей, формирование привычки к здоровому образу жизни – были и остаются первостепенной задачей детского сада. В решении этого вопроса принимают участие весь персонал детского сада.</w:t>
            </w:r>
          </w:p>
          <w:p w14:paraId="05367253" w14:textId="77777777" w:rsidR="008D1909" w:rsidRPr="00D94AA3" w:rsidRDefault="008D1909" w:rsidP="008431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рамках данного социального заказа коллективом МБДОУ:</w:t>
            </w:r>
          </w:p>
          <w:p w14:paraId="14CC9C8B" w14:textId="77777777" w:rsidR="008D1909" w:rsidRPr="00D94AA3" w:rsidRDefault="008D1909" w:rsidP="008D1909">
            <w:pPr>
              <w:numPr>
                <w:ilvl w:val="0"/>
                <w:numId w:val="13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Разработана модель здоровьесбережения и формирования здорового образа жизни детей;</w:t>
            </w:r>
          </w:p>
          <w:p w14:paraId="089E316E" w14:textId="77777777" w:rsidR="008D1909" w:rsidRPr="00D94AA3" w:rsidRDefault="008D1909" w:rsidP="008D1909">
            <w:pPr>
              <w:numPr>
                <w:ilvl w:val="0"/>
                <w:numId w:val="13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Отработан режим двигательной активности;</w:t>
            </w:r>
          </w:p>
          <w:p w14:paraId="37DAED87" w14:textId="77777777" w:rsidR="008D1909" w:rsidRPr="00D94AA3" w:rsidRDefault="008D1909" w:rsidP="008D1909">
            <w:pPr>
              <w:numPr>
                <w:ilvl w:val="0"/>
                <w:numId w:val="13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Проводятся закаливающие процедуры и оздоровительные мероприятия;</w:t>
            </w:r>
          </w:p>
          <w:p w14:paraId="64D72018" w14:textId="77777777" w:rsidR="008D1909" w:rsidRPr="00D94AA3" w:rsidRDefault="008D1909" w:rsidP="008D1909">
            <w:pPr>
              <w:numPr>
                <w:ilvl w:val="0"/>
                <w:numId w:val="13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Осуществляется контроль за максимальной нагрузкой на детей в организованных формах обучения;</w:t>
            </w:r>
          </w:p>
          <w:p w14:paraId="2BF72092" w14:textId="77777777" w:rsidR="008D1909" w:rsidRPr="00D94AA3" w:rsidRDefault="008D1909" w:rsidP="008D1909">
            <w:pPr>
              <w:numPr>
                <w:ilvl w:val="0"/>
                <w:numId w:val="13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Обеспечена благоприятная гигиеническая обстановка для культурно-гигиенического воспитания детей;</w:t>
            </w:r>
          </w:p>
          <w:p w14:paraId="42A95170" w14:textId="77777777" w:rsidR="008D1909" w:rsidRPr="00D94AA3" w:rsidRDefault="008D1909" w:rsidP="008D1909">
            <w:pPr>
              <w:numPr>
                <w:ilvl w:val="0"/>
                <w:numId w:val="13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Создана атмосфера психологического комфорта;</w:t>
            </w:r>
          </w:p>
          <w:p w14:paraId="2988FE7B" w14:textId="69443BAA" w:rsidR="0068766C" w:rsidRDefault="008D1909" w:rsidP="005B4B4A">
            <w:pPr>
              <w:numPr>
                <w:ilvl w:val="0"/>
                <w:numId w:val="13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Совместными усилиями родителей и сотрудников учреждения обеспечивается безопасность детей.</w:t>
            </w:r>
          </w:p>
          <w:p w14:paraId="211BE650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течение года в ДОУ проводятся:</w:t>
            </w:r>
          </w:p>
          <w:p w14:paraId="465F5085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Профилактика простудных заболеваний («С» - витаминизация 3-го блюда, вакцинация против гриппа);</w:t>
            </w:r>
          </w:p>
          <w:p w14:paraId="51A0E6C4" w14:textId="7C09F8CE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контроль на занятиях по физкультуре;</w:t>
            </w:r>
          </w:p>
          <w:p w14:paraId="24C1CEFD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подвижные игры и спортивные упражнения на прогулках;</w:t>
            </w:r>
          </w:p>
          <w:p w14:paraId="3A2E74F6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физкультминутки на занятиях и т.п.;</w:t>
            </w:r>
          </w:p>
          <w:p w14:paraId="2349CBEC" w14:textId="41D3B11C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закаливающих мероприятий: утренняя гимнастика, дыхательная гимнастика, гимнастика после сна, водные процедуры, хождение по «дорожкам».</w:t>
            </w:r>
          </w:p>
          <w:p w14:paraId="6120EC4E" w14:textId="501452B9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настоящее время созданная в МБДОУ предметно-развивающая среда способствует полноценному физическому развитию детей.</w:t>
            </w:r>
          </w:p>
          <w:p w14:paraId="471668CB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 дошкольниками рассматривается как культура здоровья, культура движения. Для этого в ДОУ созданы определенные условия:</w:t>
            </w:r>
          </w:p>
          <w:p w14:paraId="41BF0245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спортивная площадка (на улице);</w:t>
            </w:r>
          </w:p>
          <w:p w14:paraId="57C6F8B1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беговая дорожка;</w:t>
            </w:r>
          </w:p>
          <w:p w14:paraId="073F8029" w14:textId="77777777" w:rsidR="008D1909" w:rsidRPr="00D94AA3" w:rsidRDefault="008D1909" w:rsidP="008D19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зона отдыха</w:t>
            </w:r>
          </w:p>
          <w:p w14:paraId="2A2460EA" w14:textId="11016850" w:rsidR="008D1909" w:rsidRPr="00D94AA3" w:rsidRDefault="008D1909" w:rsidP="008D19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спортивное оборудование: детские спортивные тренажёры: беговые дорожки, степы, шведские стенки, спортивные уголки, гимнастические скамейки, обручи, гимнастические палки, скакалки, мячи разные, кегли, гантели, ленты, дуги, маты, кубы, кольце-бросы и др.;</w:t>
            </w:r>
          </w:p>
          <w:p w14:paraId="50A6B771" w14:textId="7E0B795C" w:rsidR="008D1909" w:rsidRPr="00D94AA3" w:rsidRDefault="008D1909" w:rsidP="008D190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-мини-спортивные уголки в группах. </w:t>
            </w:r>
          </w:p>
          <w:p w14:paraId="26D83A00" w14:textId="6E989A4C" w:rsidR="008D1909" w:rsidRPr="00D94AA3" w:rsidRDefault="008D1909" w:rsidP="008D1909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системе физического воспитания используются разнообразные формы двигательной деятельности: утренняя гимнастика, занятия с элементами корригирующих упражнений по профилактике осанки, плоскостопия, дыхательные упражнения, физкультурные досуги, спортивные праздники совместно с родителями, дни здоровья, подвижные игры, эстафеты и др</w:t>
            </w:r>
            <w:r w:rsidR="003B0B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05702AFE" w14:textId="0307987A" w:rsidR="008D1909" w:rsidRPr="00D94AA3" w:rsidRDefault="008D1909" w:rsidP="006876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Работая в инновационном режиме, внедряя современные технологии по физическому развитию дошкольников, добились сформированного желания воспитанников продолжать заниматься физической культурой за стенами ДОУ. Наши воспитанники посещают спортивные и танцевальные секции, и т.д.</w:t>
            </w:r>
          </w:p>
        </w:tc>
      </w:tr>
      <w:tr w:rsidR="008D1909" w:rsidRPr="00D94AA3" w14:paraId="1BBE03F6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296236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A9AB5F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Дошкольное учреждение активно сотрудничает с социумом:</w:t>
            </w:r>
          </w:p>
          <w:p w14:paraId="4E206228" w14:textId="00B5CBB7" w:rsidR="008D1909" w:rsidRPr="00D94AA3" w:rsidRDefault="008D1909" w:rsidP="008D1909">
            <w:pPr>
              <w:numPr>
                <w:ilvl w:val="0"/>
                <w:numId w:val="11"/>
              </w:numPr>
              <w:spacing w:after="24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СОШ № 27, пгт. Смоляниново;</w:t>
            </w:r>
          </w:p>
          <w:p w14:paraId="4B62821B" w14:textId="77777777" w:rsidR="008D1909" w:rsidRPr="00D94AA3" w:rsidRDefault="008D1909" w:rsidP="008D1909">
            <w:pPr>
              <w:numPr>
                <w:ilvl w:val="0"/>
                <w:numId w:val="11"/>
              </w:numPr>
              <w:spacing w:after="24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МБДОУ № 8 пгт. Смоляниново </w:t>
            </w:r>
          </w:p>
          <w:p w14:paraId="1D261D07" w14:textId="77777777" w:rsidR="008D1909" w:rsidRPr="00D94AA3" w:rsidRDefault="008D1909" w:rsidP="008D1909">
            <w:pPr>
              <w:numPr>
                <w:ilvl w:val="0"/>
                <w:numId w:val="11"/>
              </w:numPr>
              <w:spacing w:after="24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РДК, библиотека пгт. Смоляниново</w:t>
            </w:r>
          </w:p>
          <w:p w14:paraId="5A345980" w14:textId="77777777" w:rsidR="008D1909" w:rsidRPr="00D94AA3" w:rsidRDefault="008D1909" w:rsidP="008D1909">
            <w:pPr>
              <w:numPr>
                <w:ilvl w:val="0"/>
                <w:numId w:val="11"/>
              </w:numPr>
              <w:spacing w:after="24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ФАП пгт. Смоляниново; </w:t>
            </w:r>
          </w:p>
          <w:p w14:paraId="255A7A0A" w14:textId="31F79A65" w:rsidR="008D1909" w:rsidRPr="00D94AA3" w:rsidRDefault="008D1909" w:rsidP="008D1909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Сотрудничество дошкольного учреждения с социальными институтами создает условия и возможности для творческого роста, интеллектуального развития воспитанников, а также укрепление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здоровья и формирование здорового образа жизни. Преемственность образовательных учреждений способствует поиску, выявлению и поддержке талантливых, одаренных и способных</w:t>
            </w:r>
            <w:r w:rsidR="001F73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детей.</w:t>
            </w:r>
          </w:p>
          <w:p w14:paraId="1B0892C0" w14:textId="77777777" w:rsidR="008D1909" w:rsidRPr="00D94AA3" w:rsidRDefault="008D1909" w:rsidP="008D1909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структуре системы работы с родителями реализуются разные направления работы, где педагогами используются разнообразные формы. Работа с семьей ведется в трех направлениях: индивидуальное (через информирование и консультирования родителей), дифференцированное (вовлечение родителей в процесс воспитательно-образовательной работы), массовое (совместная деятельность детского сада и семьи по достижению общей цели). </w:t>
            </w:r>
          </w:p>
          <w:p w14:paraId="06E52A94" w14:textId="77777777" w:rsidR="008D1909" w:rsidRDefault="008D1909" w:rsidP="008D1909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Пропаганда педагогических знаний ведется через систему наглядной агитации, где освещаются вопросы воспитательного и оздоровительного характера. Особую активность родители проявляют в спортивно-развлекательных мероприятия детского сада. Работа с родителями в дошкольном учреждении ведется согласно годовому плану. В дошкольном учреждении проводятся совместные мероприятия, регулярно обновляются информационные стенды с актуальной тематикой. Организуются общие собрания для родителей, родительские собрания для вновь поступающих детей, с приглашением врача-педиатра, групповые собрания по вопросам организации воспитательно-образовательной работы. Привлекается родительская общественность к организации экологических мероприятий, благоустройству территории МБДОУ. Ведется работа по вовлечению активных родителей</w:t>
            </w:r>
            <w:r w:rsidR="001F73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участию в новогодних утренниках, анкетирование родителей по вопросам удовлетворенности образовательными услугами и работой МБДОУ. Организовывали новогоднюю выставку творческих работ «Новогодняя поделка» с последующим награждением активных участников; празднование 8 Марта, Дня Матери с организацией праздничных концертов и совместных мероприятий, совместные спортивно-развлекательные мероприятия «Вместе с папой», «День семьи» в рамках нравственно-патриотического воспитания к 9 Мая флешмоб «Парад победы».</w:t>
            </w:r>
          </w:p>
          <w:p w14:paraId="64C929F4" w14:textId="77777777" w:rsidR="001F7353" w:rsidRDefault="001F7353" w:rsidP="008D1909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4F58FA" w14:textId="5571209D" w:rsidR="000C2314" w:rsidRDefault="000C2314" w:rsidP="008D1909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FD0BE3" w14:textId="77777777" w:rsidR="0076048F" w:rsidRDefault="0076048F" w:rsidP="008D1909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F27D4F" w14:textId="145B5EC5" w:rsidR="000C2314" w:rsidRPr="00D94AA3" w:rsidRDefault="000C2314" w:rsidP="008D1909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1909" w:rsidRPr="00D94AA3" w14:paraId="27B05BB7" w14:textId="77777777" w:rsidTr="00537332">
        <w:tc>
          <w:tcPr>
            <w:tcW w:w="148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AABA0C" w14:textId="046F2E01" w:rsidR="008D1909" w:rsidRPr="00D94AA3" w:rsidRDefault="008D1909" w:rsidP="00C30C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Условия осуществления образовательного процесса</w:t>
            </w:r>
          </w:p>
        </w:tc>
      </w:tr>
      <w:tr w:rsidR="008D1909" w:rsidRPr="00D94AA3" w14:paraId="3C42B424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BB50E6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предметной образовательной среды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1B6418" w14:textId="77777777" w:rsidR="008D1909" w:rsidRPr="00D94AA3" w:rsidRDefault="008D1909" w:rsidP="008431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успешной реализации ФГОС ДО развивающая предметно – пространственная среда должна быть насыщенной, трансформируемой, полифункциональной, вариативной, доступной и безопасной. Насыщенность среды групп МБДОУ соответствует возрастным особенностям детей, имеется разнообразие материалов, оборудования, инвентаря, что обеспечивает детям игровую, познавательную, творческую, двигательную активность, в том числе развитие крупной и мелкой моторики в процессе игры с лего – конструктором, выкладывания дорожек из ярких пластиковых панелей. </w:t>
            </w:r>
          </w:p>
          <w:p w14:paraId="19DBACB6" w14:textId="77777777" w:rsidR="008D1909" w:rsidRPr="00D94AA3" w:rsidRDefault="008D1909" w:rsidP="008431E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МБДОУ имеются все необходимые условия, отвечающие современным санитарно-гигиеническим, педагогическим и эстетическим требованиям.</w:t>
            </w:r>
            <w:r w:rsidRPr="00D94A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 каждой группе предусмотрено место для детской экспериментальной деятельности. </w:t>
            </w:r>
          </w:p>
          <w:p w14:paraId="1B7D7A3E" w14:textId="77777777" w:rsidR="008D1909" w:rsidRPr="00D94AA3" w:rsidRDefault="008D1909" w:rsidP="008431E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При организации 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развивающей предметно-пространственной среды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в группе учитывались закономерности психического развития, показатели их здоровья, психофизиологические и коммуникативные особенности, уровень речевого развития, а также показатели эмоциональной сферы. Цветовая палитра представлена теплыми, пастельными тонами. </w:t>
            </w:r>
          </w:p>
          <w:p w14:paraId="37C751E0" w14:textId="7117755A" w:rsidR="008D1909" w:rsidRPr="00D94AA3" w:rsidRDefault="008D1909" w:rsidP="008431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При создании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развивающей предметно-пространственной среды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в группе учитывалась ведущую роль игровой деятельности. 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Развивающая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предметно-пространственная среда меняется в зависимости от возрастных особенностей детей, образовательной программы</w:t>
            </w:r>
            <w:r w:rsidRPr="00D94A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Разнообразие материалов и игрушек обеспечивает свободный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выбор для различных видов деятельности с детьми</w:t>
            </w:r>
            <w:r w:rsidRPr="00D94A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в группах происходит периодическая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сменяемость игрового материала</w:t>
            </w:r>
            <w:r w:rsidRPr="00D94A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Появляются новые предметы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которые стимулируют игровую, двигательную, познавательную и исследовательскую активность детей</w:t>
            </w:r>
            <w:r w:rsidRPr="00D94A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дети имеют свободный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доступ к играм, игрушкам, пособиям, обеспечивающим все виды детск</w:t>
            </w:r>
            <w:r w:rsidRPr="00D94A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ой активности. Игры и игрушки отвечают требованиям 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надежности и безопасно</w:t>
            </w:r>
            <w:r w:rsidRPr="00D94A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сти, т.е. на игрушки имеются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сертификаты и декларация соответствия</w:t>
            </w:r>
            <w:r w:rsidRPr="00D94A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О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рганизация развивающей предметно – пространственной среды в </w:t>
            </w:r>
            <w:r w:rsidRPr="00D94A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</w:t>
            </w:r>
            <w:r w:rsidRPr="00D94A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ДОУ с учетом требований ФГОС строится таким образом, чтобы дать возможность наиболее эффективно развивать индивидуальность каждого ребенка с учетом его склонностей, интересов, уровня активност</w:t>
            </w:r>
            <w:r w:rsidRPr="00D94AA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и.</w:t>
            </w:r>
          </w:p>
          <w:p w14:paraId="749CBE70" w14:textId="77777777" w:rsidR="008D1909" w:rsidRPr="00D94AA3" w:rsidRDefault="008D1909" w:rsidP="008D1909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Детские площадки оборудованы малыми игровыми формами. На спортивной площадке установлено спортивное оборудование. Все это позволяет вести в полном объеме физкультурно-оздоровительную работу. Внутреннее и внешнее пространство МБДОУ соответствует современным нормам и требованиям СанПиНа и Госпожарнадзора. Здание имеет центральное отопление, холодное/горячее водоснабжение, канализацию, подогрев воды производится титанами, оборудованные групповые комнаты. Территория МБДОУ оснащена участками для прогулок детей, участки разделены живой изгородью, имеются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цветники, клумбы, огород. Все базисные компоненты развивающей предметной среды детского сада включают оптимальные условия для полноценного развития детей.</w:t>
            </w:r>
          </w:p>
        </w:tc>
      </w:tr>
      <w:tr w:rsidR="008D1909" w:rsidRPr="00D94AA3" w14:paraId="2AE93C84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05A0D1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Медицинское обслуживание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F766AB" w14:textId="77777777" w:rsidR="008D1909" w:rsidRPr="00D94AA3" w:rsidRDefault="008D1909" w:rsidP="008431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Медицинское обслуживание осуществляется:</w:t>
            </w:r>
          </w:p>
          <w:p w14:paraId="2E2A6173" w14:textId="1C352AC1" w:rsidR="008D1909" w:rsidRPr="00D94AA3" w:rsidRDefault="008D1909" w:rsidP="008431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старшей медицинской сестрой, в отсутствии медработника заведующим, заместителем заведующего. Основной задачей медицинского персонала учреждения является четкая организация работы по наблюдению за состоянием здоровья детей. Важный этап – проведение профилактических мероприятий, направленных на обеспечение правильного физического и нервно – психического развития и снижения заболеваемости. Медицинский персонал занимается санитарно-просветительной работой с воспитателями и родителями. Для наиболее эффективной организации оздоровительных и профилактических мероприятий в МБДОУ разработан и используется мониторинг состояния здоровья воспитанников, что важно для своевременного выявления отклонений в их здоровье и развитии. Ежегодно ведется учет и анализ хронических заболеваний, определения групп здоровья, что позволяет планировать медицинскую и физкультурно-оздоровительную работу с детьми.</w:t>
            </w:r>
          </w:p>
        </w:tc>
      </w:tr>
      <w:tr w:rsidR="008D1909" w:rsidRPr="00D94AA3" w14:paraId="5CEFEF0E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C35AB9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Материально-техническая база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7C4754" w14:textId="25BDF7E3" w:rsidR="008D1909" w:rsidRPr="00D94AA3" w:rsidRDefault="008D1909" w:rsidP="008431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материально-технической базы МБДОУ осуществляется в пределах имеющихся в его распоряжении финансовых средств. Содержание зданий и сооружений МБДОУ, обустройство прилегающей к ним территории, финансирование текущег</w:t>
            </w:r>
            <w:r w:rsidR="00A258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ремонта осуществляются в пределах утвержденной сметы доходов и расходов.</w:t>
            </w:r>
          </w:p>
          <w:p w14:paraId="47C95B0D" w14:textId="77777777" w:rsidR="008D1909" w:rsidRPr="00D94AA3" w:rsidRDefault="008D1909" w:rsidP="008431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Состояние материально-технической базы: соответствует педагогическим требованиям, современному уровню образования и санитарным нормам, что подтверждается актами проверки о готовности учреждения к учебному году.</w:t>
            </w:r>
          </w:p>
          <w:p w14:paraId="12B6CD2E" w14:textId="77777777" w:rsidR="008D1909" w:rsidRPr="00D94AA3" w:rsidRDefault="008D1909" w:rsidP="008431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Материально-техническая база детского сада: это игровые, театральные, речевые, опытно-экспериментальные зоны, познавательные центры в каждой группе.</w:t>
            </w:r>
          </w:p>
          <w:p w14:paraId="09EA0DD2" w14:textId="77777777" w:rsidR="008D1909" w:rsidRPr="00D94AA3" w:rsidRDefault="008D1909" w:rsidP="008431E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A3">
              <w:rPr>
                <w:rFonts w:ascii="Times New Roman" w:hAnsi="Times New Roman" w:cs="Times New Roman"/>
                <w:sz w:val="26"/>
                <w:szCs w:val="26"/>
              </w:rPr>
              <w:t>С целью обеспечения условий комфортного, безопасного пребывания детей в детском саду и реализации воспитательно-образовательного процесса, проведена большая работа по развитию и укреплению материальной базы детского сада:</w:t>
            </w:r>
          </w:p>
          <w:p w14:paraId="7320D5ED" w14:textId="6D500792" w:rsidR="008D1909" w:rsidRPr="00D94AA3" w:rsidRDefault="008D1909" w:rsidP="008D1909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</w:rPr>
              <w:t>- все групповые комнаты оснащены мебелью, оборудована спортивная площадка, установлены малые архитектурные формы на игровых участках;</w:t>
            </w:r>
          </w:p>
          <w:p w14:paraId="4DBBDE7B" w14:textId="6F58B167" w:rsidR="008D1909" w:rsidRPr="00D94AA3" w:rsidRDefault="008D1909" w:rsidP="008D190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4AA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06FE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94AA3">
              <w:rPr>
                <w:rFonts w:ascii="Times New Roman" w:hAnsi="Times New Roman" w:cs="Times New Roman"/>
                <w:sz w:val="26"/>
                <w:szCs w:val="26"/>
              </w:rPr>
              <w:t>остояние материально-технической базы соответствует педагогическим требованиям, современному уровню образования и санитарным нормам.</w:t>
            </w:r>
          </w:p>
          <w:p w14:paraId="3B52F86A" w14:textId="7581F28C" w:rsidR="008D1909" w:rsidRPr="00D94AA3" w:rsidRDefault="008D1909" w:rsidP="008431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учреждении имеется постоянный доступ в сети - Интернет, компьютер, принтер, МФУ, </w:t>
            </w:r>
            <w:r w:rsidR="00A258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проектор,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телевизоры. Педагоги используют здоровьесберегающие и развивающие возможности предметной среды для наиболее полной реализации содержания образования с учетом индивидуальных особенностей каждого ребенка и передачи воспитанникам социального опыта. Особое внимание коллектива направлено на укрепление здоровья детей, закаливание детского организма, совершенствование основных видов движений во всех видах детской деятельности, воспитание культурно-гигиенических навыков, навыков культурного поведения.</w:t>
            </w:r>
          </w:p>
          <w:p w14:paraId="5F533B29" w14:textId="373ADCDA" w:rsidR="00406FE3" w:rsidRPr="00496A71" w:rsidRDefault="008D1909" w:rsidP="008431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каждой группе имеются наборы игровой мебели, подобран материал, продумано размещение зон. Каждый ребенок может находиться как среди сверстников, так и в уединении. Развивающее пространство направлено на физическое, интеллектуальное и личностное развитие воспитанников. Обеспечивается возможность организации разнообразных видов детской деятельности по интересам. </w:t>
            </w:r>
            <w:r w:rsidRPr="00496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Развивающая среда групп оснащена игровой детской мебели, игруш</w:t>
            </w:r>
            <w:r w:rsidR="00496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ками</w:t>
            </w:r>
            <w:r w:rsidRPr="00496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пособи</w:t>
            </w:r>
            <w:r w:rsidR="00496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ями</w:t>
            </w:r>
            <w:r w:rsidRPr="00496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  <w:p w14:paraId="14535BA8" w14:textId="56E6623A" w:rsidR="008D1909" w:rsidRPr="00D94AA3" w:rsidRDefault="008D1909" w:rsidP="008431E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Вывод: Усовершенствованная эстетическая среда, помогает вызвать у детей чувства радости, эмоционального положительного отношения к детскому саду, желание посещать его. </w:t>
            </w:r>
          </w:p>
        </w:tc>
      </w:tr>
      <w:tr w:rsidR="008D1909" w:rsidRPr="00D94AA3" w14:paraId="06569800" w14:textId="77777777" w:rsidTr="00537332">
        <w:trPr>
          <w:trHeight w:val="2664"/>
        </w:trPr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B2E0AC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Организация питания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62189A" w14:textId="1542DE8C" w:rsidR="008D1909" w:rsidRPr="00D94AA3" w:rsidRDefault="008D1909" w:rsidP="008D1909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Дошкольное учреждение обеспечивает гарантированное сбалансированное 4-х разовое питание воспитанников в соответствии с их возрастом, временем пребывания в детском саду по нормам, в соответствии с технологическими картами и примерным 10-ти дневным меню. При 10-часовом пребывании ребенка в учреждении он получает: завтрак, второй завтрак, обед, полдник. В меню представлены разнообразные блюда. В ежедневный рацион питания включены овощи и фрукты. Исходя из имеющегося набора продуктов, повара готовят вкусные и разнообразные блюда, соблюдая технологию тепловой обработки, сберегая витаминный состав овощей и фруктов. Готовая пища выдается детям только после снятия пробы медицинским работником и соответствующей записи в журнале результатов оценки готовых блюд. Организация питания находится под постоянным контролем администрации учреждения.</w:t>
            </w:r>
          </w:p>
        </w:tc>
      </w:tr>
      <w:tr w:rsidR="008D1909" w:rsidRPr="00D94AA3" w14:paraId="5934DB37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11F97D" w14:textId="416053BC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безопасности жизни и деятельности ребенка в здании и на прилегающей территории.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9D00CF" w14:textId="3B53E7F1" w:rsidR="008D1909" w:rsidRPr="00D94AA3" w:rsidRDefault="008D1909" w:rsidP="008D1909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обеспечения безопасности пребывания детей и сотрудников в детском саду установлена пожарная сигнализация (АПС).</w:t>
            </w:r>
            <w:r w:rsidR="00A258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пожаротушения - 12 огнетушителей, система видеонаблюдения – наружная – 7 шт, внутренняя -1 шт. имеется место для стоянки личного автотранспорта. Территория по всему периметру ограждена металлическим забором. Вся</w:t>
            </w:r>
            <w:r w:rsidR="00A258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по обеспечению безопасности участников образовательного процесса регламентируется локальными нормативно-правовыми документами: приказами, инструкциями, положениями. Четко планируются, прописываются планы мероприятий по пожарной безопасности, гражданской обороне и предупреждению чрезвычайных ситуаций. За прошедший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год не зарегистрировано ни одной травмы. В детском саду регулярно проводятся учебно-практические тренировки с персоналом и воспитанниками по действиям в случае возникновения чрезвычайных ситуаций. Одним из показателей работы дошкольного учреждения является отсутствие травматизма.</w:t>
            </w:r>
          </w:p>
        </w:tc>
      </w:tr>
      <w:tr w:rsidR="008D1909" w:rsidRPr="00D94AA3" w14:paraId="0B70F54E" w14:textId="77777777" w:rsidTr="00537332">
        <w:tc>
          <w:tcPr>
            <w:tcW w:w="1487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CABAE6" w14:textId="5DEB5636" w:rsidR="008D1909" w:rsidRPr="00D94AA3" w:rsidRDefault="008D1909" w:rsidP="00C30C6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Результаты деятельности М</w:t>
            </w:r>
            <w:r w:rsidR="007D4B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Б</w:t>
            </w:r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ДОУ</w:t>
            </w:r>
          </w:p>
        </w:tc>
      </w:tr>
      <w:tr w:rsidR="008D1909" w:rsidRPr="00D94AA3" w14:paraId="79FEA651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7F6C75" w14:textId="77777777" w:rsidR="008D1909" w:rsidRPr="00D94AA3" w:rsidRDefault="008D1909" w:rsidP="008D19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 работы по снижению заболеваемости, анализ групп здоровья в сравнении с предыдущим годом.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70840B" w14:textId="1CF5D19C" w:rsidR="008D1909" w:rsidRPr="00D94AA3" w:rsidRDefault="008D1909" w:rsidP="008D1909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протяжении всего учебного года в детском саду велась работа в соответствии с «Инструкцией по охране жизни и здоровья детей», «Инструктивно-методическим письмом «О гигиенических требованиях к максимально допустимой нагрузке на детей дошкольного возраста», в тесном контакте с педиатром ФАП пгт Смоляниново – Крат Е.М. </w:t>
            </w:r>
          </w:p>
          <w:p w14:paraId="7D867508" w14:textId="7A0679E1" w:rsidR="008D1909" w:rsidRPr="00D94AA3" w:rsidRDefault="008D1909" w:rsidP="008D1909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Совместно проводилось изучение состояния здоровья детей, анализ заболеваний за предыдущий период, разработан план совместных</w:t>
            </w:r>
            <w:r w:rsidR="00437B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мероприятий, направленных на улучшение здоровья воспитанников. Проводится с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анитарно – просветительская работа с детьми, сотрудниками, родителями воспитанников, целью которой является: формирование у воспитанников представлений о роли здоровья в жизни человека, потребности быть здоровым, вести здоровый образ жизни и владеть средствами сохранения и укрепления своего здоровья</w:t>
            </w:r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; 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компетентности сотрудников ДОУ в плане оздоровительной деятельности; реализация эффективных форм работы с родителями по вопросам закаливания и охраны здоровья детей, привитию здорового образа жизни.</w:t>
            </w:r>
          </w:p>
          <w:p w14:paraId="02971B4A" w14:textId="18D7C202" w:rsidR="008D1909" w:rsidRPr="00D94AA3" w:rsidRDefault="008D1909" w:rsidP="00C30C6D">
            <w:pPr>
              <w:spacing w:after="24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детском саду ежегодно проводится диагностика физического развития детей, которая помогает строить всю работу с учетом индивидуальных особенностей состояния здоровья детей. Большое внимание коллектив детского сада уделяет физическому развитию и здоровью детей. Для выявления индивидуальных особенностей каждого ребёнка ведётся следующая документация: лист здоровья, лист наблюдений за занятиями, где фиксируется реакция ребёнка на физические нагрузки и степень его утомляемости. </w:t>
            </w:r>
          </w:p>
        </w:tc>
      </w:tr>
      <w:tr w:rsidR="00C80961" w:rsidRPr="00D94AA3" w14:paraId="4C90A9E0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8928CD" w14:textId="77777777" w:rsidR="005B7862" w:rsidRDefault="005B7862" w:rsidP="00C809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AC64F2" w14:textId="77777777" w:rsidR="005B7862" w:rsidRDefault="005B7862" w:rsidP="00C809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DF8664" w14:textId="77777777" w:rsidR="005B7862" w:rsidRDefault="005B7862" w:rsidP="00C809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90E343" w14:textId="77777777" w:rsidR="005B7862" w:rsidRDefault="005B7862" w:rsidP="00C809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3F79B9" w14:textId="74336AB0" w:rsidR="00C80961" w:rsidRPr="00D94AA3" w:rsidRDefault="00C80961" w:rsidP="00C809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Достижения воспитанников, педагогов, результаты участия воспитанников в различных мероприятиях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B5AAC0" w14:textId="77777777" w:rsidR="005B7862" w:rsidRPr="005B7862" w:rsidRDefault="005B7862" w:rsidP="00C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8843B9C" w14:textId="59BE070A" w:rsidR="005B7862" w:rsidRDefault="005B7862" w:rsidP="00C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A20E2F9" w14:textId="0AB04A38" w:rsidR="0076048F" w:rsidRDefault="0076048F" w:rsidP="00C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81BFF11" w14:textId="5514F5E8" w:rsidR="0076048F" w:rsidRDefault="0076048F" w:rsidP="00C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02AB11B" w14:textId="20D91AE6" w:rsidR="0076048F" w:rsidRDefault="0076048F" w:rsidP="00C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3E9A4F9" w14:textId="77777777" w:rsidR="0076048F" w:rsidRPr="005B7862" w:rsidRDefault="0076048F" w:rsidP="00C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1F276F4" w14:textId="77777777" w:rsidR="005B7862" w:rsidRPr="005B7862" w:rsidRDefault="005B7862" w:rsidP="00C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2242504" w14:textId="3EA90B98" w:rsidR="00C80961" w:rsidRPr="005B7862" w:rsidRDefault="00C80961" w:rsidP="00C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B786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Воспитанники:</w:t>
            </w:r>
          </w:p>
          <w:tbl>
            <w:tblPr>
              <w:tblStyle w:val="a4"/>
              <w:tblW w:w="11552" w:type="dxa"/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3040"/>
              <w:gridCol w:w="3197"/>
              <w:gridCol w:w="1547"/>
              <w:gridCol w:w="1567"/>
              <w:gridCol w:w="1617"/>
            </w:tblGrid>
            <w:tr w:rsidR="00C80961" w:rsidRPr="005B7862" w14:paraId="7DF2EA64" w14:textId="77777777" w:rsidTr="0034587C">
              <w:trPr>
                <w:trHeight w:val="653"/>
              </w:trPr>
              <w:tc>
                <w:tcPr>
                  <w:tcW w:w="584" w:type="dxa"/>
                </w:tcPr>
                <w:p w14:paraId="5FACD814" w14:textId="77777777" w:rsidR="00C80961" w:rsidRPr="005B7862" w:rsidRDefault="00C80961" w:rsidP="00C809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040" w:type="dxa"/>
                </w:tcPr>
                <w:p w14:paraId="04EA5801" w14:textId="77777777" w:rsidR="00C80961" w:rsidRPr="005B7862" w:rsidRDefault="00C80961" w:rsidP="001F735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конкурса</w:t>
                  </w:r>
                </w:p>
              </w:tc>
              <w:tc>
                <w:tcPr>
                  <w:tcW w:w="3197" w:type="dxa"/>
                </w:tcPr>
                <w:p w14:paraId="2D3EBE95" w14:textId="77777777" w:rsidR="00C80961" w:rsidRPr="005B7862" w:rsidRDefault="00C80961" w:rsidP="001F7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Ф.И. ребенка</w:t>
                  </w:r>
                </w:p>
              </w:tc>
              <w:tc>
                <w:tcPr>
                  <w:tcW w:w="1547" w:type="dxa"/>
                </w:tcPr>
                <w:p w14:paraId="5B223803" w14:textId="77777777" w:rsidR="00C80961" w:rsidRPr="005B7862" w:rsidRDefault="00C80961" w:rsidP="001F7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Уровень (Районный, краевой, всероссийский)</w:t>
                  </w:r>
                </w:p>
              </w:tc>
              <w:tc>
                <w:tcPr>
                  <w:tcW w:w="1567" w:type="dxa"/>
                </w:tcPr>
                <w:p w14:paraId="4ACBBBC8" w14:textId="77777777" w:rsidR="00C80961" w:rsidRPr="005B7862" w:rsidRDefault="00C80961" w:rsidP="001F7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617" w:type="dxa"/>
                </w:tcPr>
                <w:p w14:paraId="04EFC8B1" w14:textId="77777777" w:rsidR="00C80961" w:rsidRPr="005B7862" w:rsidRDefault="00C80961" w:rsidP="001F73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Результат</w:t>
                  </w:r>
                </w:p>
              </w:tc>
            </w:tr>
            <w:tr w:rsidR="00C80961" w:rsidRPr="005B7862" w14:paraId="1D730299" w14:textId="77777777" w:rsidTr="0034587C">
              <w:trPr>
                <w:trHeight w:val="713"/>
              </w:trPr>
              <w:tc>
                <w:tcPr>
                  <w:tcW w:w="584" w:type="dxa"/>
                </w:tcPr>
                <w:p w14:paraId="6B16F217" w14:textId="77777777" w:rsidR="00C80961" w:rsidRPr="005B7862" w:rsidRDefault="00C80961" w:rsidP="00C809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40" w:type="dxa"/>
                </w:tcPr>
                <w:p w14:paraId="01ECE289" w14:textId="18D2C36C" w:rsidR="00EB7CD6" w:rsidRPr="005B7862" w:rsidRDefault="00EB7CD6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Творческий конкурс рисунков:</w:t>
                  </w:r>
                </w:p>
                <w:p w14:paraId="77BB5DDC" w14:textId="77777777" w:rsidR="00EB7CD6" w:rsidRPr="005B7862" w:rsidRDefault="00EB7CD6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«Земля – наш общий дом»</w:t>
                  </w:r>
                </w:p>
                <w:p w14:paraId="6A524E9E" w14:textId="6A0CB4B0" w:rsidR="00C80961" w:rsidRPr="005B7862" w:rsidRDefault="00EB7CD6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Номинация «Моя малая Родина»</w:t>
                  </w:r>
                </w:p>
              </w:tc>
              <w:tc>
                <w:tcPr>
                  <w:tcW w:w="3197" w:type="dxa"/>
                </w:tcPr>
                <w:p w14:paraId="48C9E692" w14:textId="35C61EDA" w:rsidR="00C80961" w:rsidRPr="005B7862" w:rsidRDefault="00EB7CD6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Пахомова София </w:t>
                  </w:r>
                </w:p>
              </w:tc>
              <w:tc>
                <w:tcPr>
                  <w:tcW w:w="1547" w:type="dxa"/>
                </w:tcPr>
                <w:p w14:paraId="049F3E04" w14:textId="50907BB9" w:rsidR="00C80961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="00C80961"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айонный</w:t>
                  </w:r>
                </w:p>
              </w:tc>
              <w:tc>
                <w:tcPr>
                  <w:tcW w:w="1567" w:type="dxa"/>
                </w:tcPr>
                <w:p w14:paraId="7CCE082A" w14:textId="77777777" w:rsidR="00EB7CD6" w:rsidRPr="005B7862" w:rsidRDefault="00EB7CD6" w:rsidP="005B78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сентября 2023г</w:t>
                  </w:r>
                </w:p>
                <w:p w14:paraId="6C1AE429" w14:textId="4969D99C" w:rsidR="00C80961" w:rsidRPr="005B7862" w:rsidRDefault="00C80961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7" w:type="dxa"/>
                </w:tcPr>
                <w:p w14:paraId="5EAFE863" w14:textId="77777777" w:rsidR="00C80961" w:rsidRPr="005B7862" w:rsidRDefault="00C80961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5B7862" w:rsidRPr="005B7862" w14:paraId="4AEEC21F" w14:textId="77777777" w:rsidTr="0034587C">
              <w:trPr>
                <w:trHeight w:val="694"/>
              </w:trPr>
              <w:tc>
                <w:tcPr>
                  <w:tcW w:w="584" w:type="dxa"/>
                </w:tcPr>
                <w:p w14:paraId="603758E2" w14:textId="77777777" w:rsidR="005B7862" w:rsidRPr="005B7862" w:rsidRDefault="005B7862" w:rsidP="005B7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val="en-US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40" w:type="dxa"/>
                </w:tcPr>
                <w:p w14:paraId="41582BC5" w14:textId="1290D554" w:rsidR="005B7862" w:rsidRPr="005B7862" w:rsidRDefault="005B7862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Творческий фотоконкурс: </w:t>
                  </w:r>
                </w:p>
                <w:p w14:paraId="6E93EDB2" w14:textId="77777777" w:rsidR="005B7862" w:rsidRPr="005B7862" w:rsidRDefault="005B7862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«Край любимый, край заветный мой»</w:t>
                  </w:r>
                </w:p>
                <w:p w14:paraId="4659C3DF" w14:textId="3C12AA4B" w:rsidR="005B7862" w:rsidRPr="005B7862" w:rsidRDefault="005B7862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Номинация «Центры притяжения»</w:t>
                  </w:r>
                </w:p>
              </w:tc>
              <w:tc>
                <w:tcPr>
                  <w:tcW w:w="3197" w:type="dxa"/>
                </w:tcPr>
                <w:p w14:paraId="7CBC1FD2" w14:textId="152AEC4E" w:rsidR="005B7862" w:rsidRPr="005B7862" w:rsidRDefault="005B7862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Пахомова София</w:t>
                  </w:r>
                </w:p>
              </w:tc>
              <w:tc>
                <w:tcPr>
                  <w:tcW w:w="1547" w:type="dxa"/>
                </w:tcPr>
                <w:p w14:paraId="581DA503" w14:textId="1368ACC7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Районный</w:t>
                  </w:r>
                </w:p>
              </w:tc>
              <w:tc>
                <w:tcPr>
                  <w:tcW w:w="1567" w:type="dxa"/>
                </w:tcPr>
                <w:p w14:paraId="0A35B8ED" w14:textId="77777777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 октября</w:t>
                  </w:r>
                </w:p>
                <w:p w14:paraId="04504952" w14:textId="4A04072E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2023г</w:t>
                  </w:r>
                </w:p>
              </w:tc>
              <w:tc>
                <w:tcPr>
                  <w:tcW w:w="1617" w:type="dxa"/>
                </w:tcPr>
                <w:p w14:paraId="1719917A" w14:textId="038BF8CF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5B7862" w:rsidRPr="005B7862" w14:paraId="524D4A26" w14:textId="77777777" w:rsidTr="0034587C">
              <w:trPr>
                <w:trHeight w:val="463"/>
              </w:trPr>
              <w:tc>
                <w:tcPr>
                  <w:tcW w:w="584" w:type="dxa"/>
                </w:tcPr>
                <w:p w14:paraId="449A0012" w14:textId="77777777" w:rsidR="005B7862" w:rsidRPr="005B7862" w:rsidRDefault="005B7862" w:rsidP="005B78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040" w:type="dxa"/>
                </w:tcPr>
                <w:p w14:paraId="175DE189" w14:textId="41F82532" w:rsidR="005B7862" w:rsidRPr="005B7862" w:rsidRDefault="005B7862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Творческий конкурс по конструированию «Юный инженер»</w:t>
                  </w:r>
                </w:p>
                <w:p w14:paraId="63018017" w14:textId="07A2012A" w:rsidR="005B7862" w:rsidRPr="005B7862" w:rsidRDefault="005B7862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Номинация: </w:t>
                  </w:r>
                  <w:bookmarkStart w:id="1" w:name="_Hlk169610370"/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«Конструирование»</w:t>
                  </w:r>
                  <w:bookmarkEnd w:id="1"/>
                </w:p>
              </w:tc>
              <w:tc>
                <w:tcPr>
                  <w:tcW w:w="3197" w:type="dxa"/>
                </w:tcPr>
                <w:p w14:paraId="4B9BCC1F" w14:textId="2672DDFD" w:rsidR="005B7862" w:rsidRPr="005B7862" w:rsidRDefault="005B7862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Пахомова София</w:t>
                  </w:r>
                </w:p>
              </w:tc>
              <w:tc>
                <w:tcPr>
                  <w:tcW w:w="1547" w:type="dxa"/>
                </w:tcPr>
                <w:p w14:paraId="32F28BF7" w14:textId="210739EE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Районный</w:t>
                  </w:r>
                </w:p>
              </w:tc>
              <w:tc>
                <w:tcPr>
                  <w:tcW w:w="1567" w:type="dxa"/>
                </w:tcPr>
                <w:p w14:paraId="1DF0603E" w14:textId="74CEA44D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 февраля 2024г</w:t>
                  </w:r>
                </w:p>
              </w:tc>
              <w:tc>
                <w:tcPr>
                  <w:tcW w:w="1617" w:type="dxa"/>
                </w:tcPr>
                <w:p w14:paraId="29A8F860" w14:textId="5C351650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5B7862" w:rsidRPr="005B7862" w14:paraId="26D72F0B" w14:textId="77777777" w:rsidTr="0034587C">
              <w:trPr>
                <w:trHeight w:val="1029"/>
              </w:trPr>
              <w:tc>
                <w:tcPr>
                  <w:tcW w:w="584" w:type="dxa"/>
                </w:tcPr>
                <w:p w14:paraId="7A227462" w14:textId="77777777" w:rsidR="005B7862" w:rsidRPr="005B7862" w:rsidRDefault="005B7862" w:rsidP="005B78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40" w:type="dxa"/>
                </w:tcPr>
                <w:p w14:paraId="16D7D8FA" w14:textId="482D4E5D" w:rsidR="005B7862" w:rsidRPr="005B7862" w:rsidRDefault="005B7862" w:rsidP="005B78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Творческий конкурс по конструированию «Юный инженер» Номинация: </w:t>
                  </w:r>
                  <w:bookmarkStart w:id="2" w:name="_Hlk169610388"/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«Свободное конструирование»</w:t>
                  </w:r>
                  <w:bookmarkEnd w:id="2"/>
                </w:p>
              </w:tc>
              <w:tc>
                <w:tcPr>
                  <w:tcW w:w="3197" w:type="dxa"/>
                </w:tcPr>
                <w:p w14:paraId="71ABAE95" w14:textId="2A13712A" w:rsidR="005B7862" w:rsidRPr="005B7862" w:rsidRDefault="005B7862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Никонова Эльвира</w:t>
                  </w:r>
                </w:p>
              </w:tc>
              <w:tc>
                <w:tcPr>
                  <w:tcW w:w="1547" w:type="dxa"/>
                </w:tcPr>
                <w:p w14:paraId="62557A12" w14:textId="786D6386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Районный</w:t>
                  </w:r>
                </w:p>
              </w:tc>
              <w:tc>
                <w:tcPr>
                  <w:tcW w:w="1567" w:type="dxa"/>
                </w:tcPr>
                <w:p w14:paraId="0438ECC5" w14:textId="72A503F6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 февраля 2024г</w:t>
                  </w:r>
                </w:p>
              </w:tc>
              <w:tc>
                <w:tcPr>
                  <w:tcW w:w="1617" w:type="dxa"/>
                </w:tcPr>
                <w:p w14:paraId="3E909E72" w14:textId="77777777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6DFE815" w14:textId="4D1B563A" w:rsidR="005B7862" w:rsidRPr="005B7862" w:rsidRDefault="005B7862" w:rsidP="005B786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Участник</w:t>
                  </w:r>
                </w:p>
              </w:tc>
            </w:tr>
            <w:tr w:rsidR="005B7862" w:rsidRPr="005B7862" w14:paraId="75EACB78" w14:textId="77777777" w:rsidTr="0034587C">
              <w:trPr>
                <w:trHeight w:val="694"/>
              </w:trPr>
              <w:tc>
                <w:tcPr>
                  <w:tcW w:w="584" w:type="dxa"/>
                </w:tcPr>
                <w:p w14:paraId="2834826D" w14:textId="77777777" w:rsidR="005B7862" w:rsidRPr="005B7862" w:rsidRDefault="005B7862" w:rsidP="005B78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040" w:type="dxa"/>
                </w:tcPr>
                <w:p w14:paraId="44AECC64" w14:textId="56469E91" w:rsidR="005B7862" w:rsidRPr="005B7862" w:rsidRDefault="005B7862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Творческий конкурс по конструированию «Юный инженер»</w:t>
                  </w:r>
                </w:p>
                <w:p w14:paraId="017C69BE" w14:textId="00E3E25D" w:rsidR="005B7862" w:rsidRPr="005B7862" w:rsidRDefault="005B7862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Номинация: </w:t>
                  </w:r>
                  <w:bookmarkStart w:id="3" w:name="_Hlk169610406"/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«Лего - мастерская»</w:t>
                  </w:r>
                  <w:bookmarkEnd w:id="3"/>
                </w:p>
              </w:tc>
              <w:tc>
                <w:tcPr>
                  <w:tcW w:w="3197" w:type="dxa"/>
                </w:tcPr>
                <w:p w14:paraId="1CF13ED8" w14:textId="1D45B998" w:rsidR="005B7862" w:rsidRPr="005B7862" w:rsidRDefault="005B7862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Богатова Александра</w:t>
                  </w:r>
                </w:p>
              </w:tc>
              <w:tc>
                <w:tcPr>
                  <w:tcW w:w="1547" w:type="dxa"/>
                </w:tcPr>
                <w:p w14:paraId="6E04AD5F" w14:textId="0A41C494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Районный</w:t>
                  </w:r>
                </w:p>
              </w:tc>
              <w:tc>
                <w:tcPr>
                  <w:tcW w:w="1567" w:type="dxa"/>
                </w:tcPr>
                <w:p w14:paraId="447C171A" w14:textId="5208717B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 февраля 2024г</w:t>
                  </w:r>
                </w:p>
              </w:tc>
              <w:tc>
                <w:tcPr>
                  <w:tcW w:w="1617" w:type="dxa"/>
                </w:tcPr>
                <w:p w14:paraId="678F0CCC" w14:textId="7FF23462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Участник</w:t>
                  </w:r>
                </w:p>
              </w:tc>
            </w:tr>
            <w:tr w:rsidR="005B7862" w:rsidRPr="005B7862" w14:paraId="6EAD93A1" w14:textId="77777777" w:rsidTr="0034587C">
              <w:trPr>
                <w:trHeight w:val="674"/>
              </w:trPr>
              <w:tc>
                <w:tcPr>
                  <w:tcW w:w="584" w:type="dxa"/>
                </w:tcPr>
                <w:p w14:paraId="4B8CA0DF" w14:textId="77777777" w:rsidR="005B7862" w:rsidRPr="005B7862" w:rsidRDefault="005B7862" w:rsidP="005B78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040" w:type="dxa"/>
                </w:tcPr>
                <w:p w14:paraId="7E16551F" w14:textId="2FADB3FE" w:rsidR="005B7862" w:rsidRPr="00794414" w:rsidRDefault="005B7862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7944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итературно- творческий конкурс: «Сказочные уроки К.Д.Ушинского»:</w:t>
                  </w:r>
                </w:p>
                <w:p w14:paraId="6D04629A" w14:textId="39CC77A1" w:rsidR="005B7862" w:rsidRPr="005B7862" w:rsidRDefault="005B7862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Номинация: «Юный иллюстратор»</w:t>
                  </w:r>
                </w:p>
              </w:tc>
              <w:tc>
                <w:tcPr>
                  <w:tcW w:w="3197" w:type="dxa"/>
                </w:tcPr>
                <w:p w14:paraId="56F9DEC0" w14:textId="21BF88F0" w:rsidR="005B7862" w:rsidRPr="005B7862" w:rsidRDefault="005B7862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441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Пахомова София, Резвых</w:t>
                  </w: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9441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Алина, Ященко Алина, </w:t>
                  </w:r>
                </w:p>
                <w:p w14:paraId="593EC774" w14:textId="58768C86" w:rsidR="005B7862" w:rsidRPr="005B7862" w:rsidRDefault="005B7862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441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Дерюга Николай, Пташкограй Михаил, </w:t>
                  </w:r>
                </w:p>
                <w:p w14:paraId="5B4BAAB8" w14:textId="00E12B17" w:rsidR="005B7862" w:rsidRPr="005B7862" w:rsidRDefault="005B7862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441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Раенко Софья, </w:t>
                  </w:r>
                </w:p>
                <w:p w14:paraId="6DF8CE0C" w14:textId="7D059C57" w:rsidR="005B7862" w:rsidRPr="005B7862" w:rsidRDefault="005B7862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441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Андреев Денис, </w:t>
                  </w:r>
                </w:p>
                <w:p w14:paraId="5C4794BF" w14:textId="448FD1F1" w:rsidR="005B7862" w:rsidRPr="005B7862" w:rsidRDefault="005B7862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441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Киш Анастасия, Мясников Евгений</w:t>
                  </w:r>
                </w:p>
              </w:tc>
              <w:tc>
                <w:tcPr>
                  <w:tcW w:w="1547" w:type="dxa"/>
                </w:tcPr>
                <w:p w14:paraId="41224551" w14:textId="7CBDCED6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Районный</w:t>
                  </w:r>
                </w:p>
              </w:tc>
              <w:tc>
                <w:tcPr>
                  <w:tcW w:w="1567" w:type="dxa"/>
                </w:tcPr>
                <w:p w14:paraId="74B4AE37" w14:textId="77777777" w:rsidR="005B7862" w:rsidRPr="00794414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441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 марта</w:t>
                  </w:r>
                </w:p>
                <w:p w14:paraId="5ACA1DC6" w14:textId="528C6499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2024г</w:t>
                  </w:r>
                </w:p>
              </w:tc>
              <w:tc>
                <w:tcPr>
                  <w:tcW w:w="1617" w:type="dxa"/>
                </w:tcPr>
                <w:p w14:paraId="7C9DD7FA" w14:textId="77777777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16E51D9B" w14:textId="4E737A0C" w:rsidR="005B7862" w:rsidRPr="005B7862" w:rsidRDefault="005B7862" w:rsidP="005B786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5B7862" w:rsidRPr="005B7862" w14:paraId="364C4532" w14:textId="77777777" w:rsidTr="0034587C">
              <w:trPr>
                <w:trHeight w:val="738"/>
              </w:trPr>
              <w:tc>
                <w:tcPr>
                  <w:tcW w:w="584" w:type="dxa"/>
                </w:tcPr>
                <w:p w14:paraId="14057CE7" w14:textId="77777777" w:rsidR="005B7862" w:rsidRPr="005B7862" w:rsidRDefault="005B7862" w:rsidP="005B78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040" w:type="dxa"/>
                </w:tcPr>
                <w:p w14:paraId="319575AC" w14:textId="458877BA" w:rsidR="005B7862" w:rsidRPr="005B7862" w:rsidRDefault="005B7862" w:rsidP="005B786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Литературно-творческий конкурс «Сказочные уроки</w:t>
                  </w:r>
                  <w:r w:rsidR="003458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К.Д. Ушинского» номинация «Театральные подмостки»</w:t>
                  </w:r>
                </w:p>
              </w:tc>
              <w:tc>
                <w:tcPr>
                  <w:tcW w:w="3197" w:type="dxa"/>
                </w:tcPr>
                <w:p w14:paraId="5DCC978F" w14:textId="77777777" w:rsidR="005B7862" w:rsidRPr="00794414" w:rsidRDefault="005B7862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441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Панин Ярослав, Кисанов Михаил</w:t>
                  </w:r>
                </w:p>
                <w:p w14:paraId="4DD01376" w14:textId="77BEEB28" w:rsidR="005B7862" w:rsidRPr="005B7862" w:rsidRDefault="005B7862" w:rsidP="00345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441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Андреева Арина, Мусько Василина</w:t>
                  </w:r>
                  <w:r w:rsidR="003458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79441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Богатова Александра, Цаплинова Эльвира</w:t>
                  </w:r>
                </w:p>
              </w:tc>
              <w:tc>
                <w:tcPr>
                  <w:tcW w:w="1547" w:type="dxa"/>
                </w:tcPr>
                <w:p w14:paraId="428776C0" w14:textId="6F91DC51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Районный</w:t>
                  </w:r>
                </w:p>
              </w:tc>
              <w:tc>
                <w:tcPr>
                  <w:tcW w:w="1567" w:type="dxa"/>
                </w:tcPr>
                <w:p w14:paraId="61E37844" w14:textId="4A51DC5D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 марта 2024г.</w:t>
                  </w:r>
                </w:p>
              </w:tc>
              <w:tc>
                <w:tcPr>
                  <w:tcW w:w="1617" w:type="dxa"/>
                </w:tcPr>
                <w:p w14:paraId="6E89C4B5" w14:textId="446ED83A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5B7862" w:rsidRPr="005B7862" w14:paraId="46B519F6" w14:textId="77777777" w:rsidTr="0034587C">
              <w:trPr>
                <w:trHeight w:val="983"/>
              </w:trPr>
              <w:tc>
                <w:tcPr>
                  <w:tcW w:w="584" w:type="dxa"/>
                </w:tcPr>
                <w:p w14:paraId="2707694E" w14:textId="77777777" w:rsidR="005B7862" w:rsidRPr="005B7862" w:rsidRDefault="005B7862" w:rsidP="005B78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3040" w:type="dxa"/>
                </w:tcPr>
                <w:p w14:paraId="1C36689E" w14:textId="28ED4B9B" w:rsidR="005B7862" w:rsidRPr="00794414" w:rsidRDefault="005B7862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r w:rsidRPr="0079441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итературно- творческий конкурс: «Сказочные уроки К.Д.Ушинского»:</w:t>
                  </w:r>
                </w:p>
                <w:p w14:paraId="625F9C84" w14:textId="6E582739" w:rsidR="005B7862" w:rsidRPr="005B7862" w:rsidRDefault="005B7862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Номинация: «Мультипликация»</w:t>
                  </w:r>
                </w:p>
              </w:tc>
              <w:tc>
                <w:tcPr>
                  <w:tcW w:w="3197" w:type="dxa"/>
                </w:tcPr>
                <w:p w14:paraId="0904633A" w14:textId="2ED12D40" w:rsidR="005B7862" w:rsidRPr="005B7862" w:rsidRDefault="005B7862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Огурцов Тимофей</w:t>
                  </w:r>
                </w:p>
              </w:tc>
              <w:tc>
                <w:tcPr>
                  <w:tcW w:w="1547" w:type="dxa"/>
                </w:tcPr>
                <w:p w14:paraId="085F516F" w14:textId="18372A2C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Районный</w:t>
                  </w:r>
                </w:p>
              </w:tc>
              <w:tc>
                <w:tcPr>
                  <w:tcW w:w="1567" w:type="dxa"/>
                </w:tcPr>
                <w:p w14:paraId="011F687D" w14:textId="77777777" w:rsidR="005B7862" w:rsidRPr="00794414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441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 марта</w:t>
                  </w:r>
                </w:p>
                <w:p w14:paraId="4BC3CCFD" w14:textId="2CF83D7B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2024г</w:t>
                  </w:r>
                </w:p>
              </w:tc>
              <w:tc>
                <w:tcPr>
                  <w:tcW w:w="1617" w:type="dxa"/>
                </w:tcPr>
                <w:p w14:paraId="06272848" w14:textId="77777777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19BF28F" w14:textId="27410B41" w:rsidR="005B7862" w:rsidRPr="005B7862" w:rsidRDefault="005B7862" w:rsidP="005B786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5B7862" w:rsidRPr="005B7862" w14:paraId="12B1CB6F" w14:textId="77777777" w:rsidTr="0034587C">
              <w:trPr>
                <w:trHeight w:val="895"/>
              </w:trPr>
              <w:tc>
                <w:tcPr>
                  <w:tcW w:w="584" w:type="dxa"/>
                </w:tcPr>
                <w:p w14:paraId="2CB1CD2F" w14:textId="77777777" w:rsidR="005B7862" w:rsidRPr="005B7862" w:rsidRDefault="005B7862" w:rsidP="005B78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040" w:type="dxa"/>
                </w:tcPr>
                <w:p w14:paraId="69FE80B9" w14:textId="148C5776" w:rsidR="005B7862" w:rsidRPr="00794414" w:rsidRDefault="005B7862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7944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ворческом конкурсе «ПДД. Безопасная дорога», в номинации: </w:t>
                  </w:r>
                </w:p>
                <w:p w14:paraId="3C193D3F" w14:textId="639D2ACC" w:rsidR="005B7862" w:rsidRPr="005B7862" w:rsidRDefault="005B7862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«Видеоролики по безопасности дорожного движения»</w:t>
                  </w:r>
                </w:p>
              </w:tc>
              <w:tc>
                <w:tcPr>
                  <w:tcW w:w="3197" w:type="dxa"/>
                </w:tcPr>
                <w:p w14:paraId="5F716848" w14:textId="77777777" w:rsidR="005B7862" w:rsidRPr="00794414" w:rsidRDefault="005B7862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441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Левицкая Сумая, Ткачук Тимофей, Юхно Алиса</w:t>
                  </w:r>
                </w:p>
                <w:p w14:paraId="2F4F6411" w14:textId="50049DC6" w:rsidR="005B7862" w:rsidRPr="005B7862" w:rsidRDefault="005B7862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</w:tcPr>
                <w:p w14:paraId="13BEB346" w14:textId="6163DBBC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Районный</w:t>
                  </w:r>
                </w:p>
              </w:tc>
              <w:tc>
                <w:tcPr>
                  <w:tcW w:w="1567" w:type="dxa"/>
                </w:tcPr>
                <w:p w14:paraId="15F048C4" w14:textId="117BF1FC" w:rsidR="005B7862" w:rsidRPr="005B7862" w:rsidRDefault="005B7862" w:rsidP="005B786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 апреля 2024 г</w:t>
                  </w:r>
                </w:p>
              </w:tc>
              <w:tc>
                <w:tcPr>
                  <w:tcW w:w="1617" w:type="dxa"/>
                </w:tcPr>
                <w:p w14:paraId="3E2453DB" w14:textId="31DF9964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5B7862" w:rsidRPr="005B7862" w14:paraId="06C217EE" w14:textId="77777777" w:rsidTr="0034587C">
              <w:trPr>
                <w:trHeight w:val="713"/>
              </w:trPr>
              <w:tc>
                <w:tcPr>
                  <w:tcW w:w="584" w:type="dxa"/>
                </w:tcPr>
                <w:p w14:paraId="49D610C1" w14:textId="77777777" w:rsidR="005B7862" w:rsidRPr="005B7862" w:rsidRDefault="005B7862" w:rsidP="005B78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040" w:type="dxa"/>
                </w:tcPr>
                <w:p w14:paraId="5B287613" w14:textId="0ED1AAF1" w:rsidR="005B7862" w:rsidRPr="00794414" w:rsidRDefault="005B7862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r w:rsidRPr="0079441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ворческом конкурсе «ПДД. Безопасная дорога», в номинации: </w:t>
                  </w:r>
                </w:p>
                <w:p w14:paraId="344D9521" w14:textId="3A469F21" w:rsidR="005B7862" w:rsidRPr="005B7862" w:rsidRDefault="005B7862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4" w:name="_Hlk169610555"/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«Вокальное и музыкальное творчество»</w:t>
                  </w:r>
                  <w:bookmarkEnd w:id="4"/>
                </w:p>
              </w:tc>
              <w:tc>
                <w:tcPr>
                  <w:tcW w:w="3197" w:type="dxa"/>
                </w:tcPr>
                <w:p w14:paraId="1F5EE4BD" w14:textId="06930913" w:rsidR="005B7862" w:rsidRPr="005B7862" w:rsidRDefault="005B7862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94414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Андреева Арина, Богатова Саша, Огурцов Тимофей, Панин Ярослав, Цаплинова Эльвира</w:t>
                  </w:r>
                </w:p>
              </w:tc>
              <w:tc>
                <w:tcPr>
                  <w:tcW w:w="1547" w:type="dxa"/>
                </w:tcPr>
                <w:p w14:paraId="1679E0A8" w14:textId="29A1DB76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Районный</w:t>
                  </w:r>
                </w:p>
              </w:tc>
              <w:tc>
                <w:tcPr>
                  <w:tcW w:w="1567" w:type="dxa"/>
                </w:tcPr>
                <w:p w14:paraId="5CAC5722" w14:textId="0BE5B665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 апреля 2024 г</w:t>
                  </w:r>
                </w:p>
              </w:tc>
              <w:tc>
                <w:tcPr>
                  <w:tcW w:w="1617" w:type="dxa"/>
                </w:tcPr>
                <w:p w14:paraId="5A97A5D7" w14:textId="63F8DFC6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5B7862" w:rsidRPr="005B7862" w14:paraId="0931857E" w14:textId="77777777" w:rsidTr="0034587C">
              <w:trPr>
                <w:trHeight w:val="831"/>
              </w:trPr>
              <w:tc>
                <w:tcPr>
                  <w:tcW w:w="584" w:type="dxa"/>
                </w:tcPr>
                <w:p w14:paraId="5F1CAB60" w14:textId="77777777" w:rsidR="005B7862" w:rsidRPr="005B7862" w:rsidRDefault="005B7862" w:rsidP="005B78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040" w:type="dxa"/>
                </w:tcPr>
                <w:p w14:paraId="5D9F88AA" w14:textId="5CAC3DBB" w:rsidR="005B7862" w:rsidRPr="00DB097A" w:rsidRDefault="005B7862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</w:t>
                  </w:r>
                  <w:r w:rsidRPr="00DB09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онкурс агитбригад </w:t>
                  </w:r>
                </w:p>
                <w:p w14:paraId="4C4ADC44" w14:textId="77777777" w:rsidR="005B7862" w:rsidRPr="00DB097A" w:rsidRDefault="005B7862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9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«Сквозь года звучит Победа»</w:t>
                  </w:r>
                </w:p>
                <w:p w14:paraId="6EF0F5DE" w14:textId="77777777" w:rsidR="005B7862" w:rsidRPr="00DB097A" w:rsidRDefault="005B7862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9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Номинация: </w:t>
                  </w:r>
                  <w:bookmarkStart w:id="5" w:name="_Hlk169610669"/>
                  <w:r w:rsidRPr="00DB09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«Театр одной песни»</w:t>
                  </w:r>
                </w:p>
                <w:bookmarkEnd w:id="5"/>
                <w:p w14:paraId="69E75844" w14:textId="452446C2" w:rsidR="005B7862" w:rsidRPr="005B7862" w:rsidRDefault="005B7862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97" w:type="dxa"/>
                </w:tcPr>
                <w:p w14:paraId="6B321319" w14:textId="51CFE336" w:rsidR="005B7862" w:rsidRPr="005B7862" w:rsidRDefault="005B7862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09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Пташкограй Михаил, Молокова Ева, Пустоленко Сергей, Резвых Алина, Мясников Евгений, Скоробогатов Макар, Дерюга Николай</w:t>
                  </w:r>
                </w:p>
              </w:tc>
              <w:tc>
                <w:tcPr>
                  <w:tcW w:w="1547" w:type="dxa"/>
                </w:tcPr>
                <w:p w14:paraId="7B13A395" w14:textId="0C9021D7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Районный</w:t>
                  </w:r>
                </w:p>
              </w:tc>
              <w:tc>
                <w:tcPr>
                  <w:tcW w:w="1567" w:type="dxa"/>
                </w:tcPr>
                <w:p w14:paraId="0B4B999A" w14:textId="77777777" w:rsidR="005B7862" w:rsidRPr="00DB097A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B097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 мая</w:t>
                  </w:r>
                </w:p>
                <w:p w14:paraId="3B7794EC" w14:textId="6E505BAB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2024г</w:t>
                  </w:r>
                </w:p>
              </w:tc>
              <w:tc>
                <w:tcPr>
                  <w:tcW w:w="1617" w:type="dxa"/>
                </w:tcPr>
                <w:p w14:paraId="7598FD12" w14:textId="1F90198D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место</w:t>
                  </w:r>
                </w:p>
              </w:tc>
            </w:tr>
            <w:tr w:rsidR="0034587C" w:rsidRPr="005B7862" w14:paraId="0A6E02D2" w14:textId="77777777" w:rsidTr="0034587C">
              <w:trPr>
                <w:trHeight w:val="831"/>
              </w:trPr>
              <w:tc>
                <w:tcPr>
                  <w:tcW w:w="584" w:type="dxa"/>
                </w:tcPr>
                <w:p w14:paraId="6AA703FB" w14:textId="77777777" w:rsidR="0034587C" w:rsidRPr="005B7862" w:rsidRDefault="0034587C" w:rsidP="003458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40" w:type="dxa"/>
                </w:tcPr>
                <w:p w14:paraId="21F6849A" w14:textId="77777777" w:rsidR="0034587C" w:rsidRPr="002636EE" w:rsidRDefault="0034587C" w:rsidP="003458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6" w:name="_Hlk169610707"/>
                  <w:r w:rsidRPr="002636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творческий конкурс</w:t>
                  </w:r>
                </w:p>
                <w:p w14:paraId="0949BC66" w14:textId="77777777" w:rsidR="0034587C" w:rsidRPr="002636EE" w:rsidRDefault="0034587C" w:rsidP="003458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36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«Пушкинский день в России»</w:t>
                  </w:r>
                </w:p>
                <w:p w14:paraId="2450B510" w14:textId="6CCD4E39" w:rsidR="0034587C" w:rsidRPr="005B7862" w:rsidRDefault="0034587C" w:rsidP="003458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36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Номинация: </w:t>
                  </w:r>
                  <w:bookmarkStart w:id="7" w:name="_Hlk169610755"/>
                  <w:bookmarkEnd w:id="6"/>
                  <w:r w:rsidRPr="002636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«Художественное слово»</w:t>
                  </w:r>
                  <w:bookmarkEnd w:id="7"/>
                </w:p>
              </w:tc>
              <w:tc>
                <w:tcPr>
                  <w:tcW w:w="3197" w:type="dxa"/>
                </w:tcPr>
                <w:p w14:paraId="473EEA79" w14:textId="226362E2" w:rsidR="0034587C" w:rsidRPr="00DB097A" w:rsidRDefault="0034587C" w:rsidP="00345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36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Огурцов Тимофей</w:t>
                  </w:r>
                </w:p>
              </w:tc>
              <w:tc>
                <w:tcPr>
                  <w:tcW w:w="1547" w:type="dxa"/>
                </w:tcPr>
                <w:p w14:paraId="53B5FE9F" w14:textId="2BB1187B" w:rsidR="0034587C" w:rsidRPr="005B7862" w:rsidRDefault="0034587C" w:rsidP="003458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30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Районный</w:t>
                  </w:r>
                </w:p>
              </w:tc>
              <w:tc>
                <w:tcPr>
                  <w:tcW w:w="1567" w:type="dxa"/>
                </w:tcPr>
                <w:p w14:paraId="2B29DC03" w14:textId="77777777" w:rsidR="0034587C" w:rsidRDefault="0034587C" w:rsidP="003458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FEA27D7" w14:textId="77777777" w:rsidR="0034587C" w:rsidRPr="002636EE" w:rsidRDefault="0034587C" w:rsidP="0034587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36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 июня</w:t>
                  </w:r>
                </w:p>
                <w:p w14:paraId="07F5EB5D" w14:textId="5507719E" w:rsidR="0034587C" w:rsidRPr="002636EE" w:rsidRDefault="0034587C" w:rsidP="0034587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36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2024г</w:t>
                  </w:r>
                </w:p>
              </w:tc>
              <w:tc>
                <w:tcPr>
                  <w:tcW w:w="1617" w:type="dxa"/>
                </w:tcPr>
                <w:p w14:paraId="0052FAD9" w14:textId="31F2C485" w:rsidR="0034587C" w:rsidRPr="005B7862" w:rsidRDefault="0034587C" w:rsidP="003458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36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место</w:t>
                  </w:r>
                </w:p>
              </w:tc>
            </w:tr>
            <w:tr w:rsidR="0034587C" w:rsidRPr="005B7862" w14:paraId="477EE619" w14:textId="77777777" w:rsidTr="0034587C">
              <w:trPr>
                <w:trHeight w:val="831"/>
              </w:trPr>
              <w:tc>
                <w:tcPr>
                  <w:tcW w:w="584" w:type="dxa"/>
                </w:tcPr>
                <w:p w14:paraId="046A5443" w14:textId="77777777" w:rsidR="0034587C" w:rsidRPr="005B7862" w:rsidRDefault="0034587C" w:rsidP="003458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40" w:type="dxa"/>
                </w:tcPr>
                <w:p w14:paraId="7E21B85A" w14:textId="77777777" w:rsidR="0034587C" w:rsidRPr="002636EE" w:rsidRDefault="0034587C" w:rsidP="003458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36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творческий конкурс</w:t>
                  </w:r>
                </w:p>
                <w:p w14:paraId="6EAA4A68" w14:textId="77777777" w:rsidR="0034587C" w:rsidRPr="002636EE" w:rsidRDefault="0034587C" w:rsidP="003458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36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«Пушкинский день в России»</w:t>
                  </w:r>
                </w:p>
                <w:p w14:paraId="7E2F4C74" w14:textId="15F55F69" w:rsidR="0034587C" w:rsidRPr="002636EE" w:rsidRDefault="0034587C" w:rsidP="003458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36E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Номинация: </w:t>
                  </w:r>
                  <w:bookmarkStart w:id="8" w:name="_Hlk169610800"/>
                  <w:r w:rsidRPr="002636EE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«Декоративно – прикладное творчество «Сказки А.С.Пушкина»</w:t>
                  </w:r>
                  <w:bookmarkEnd w:id="8"/>
                </w:p>
              </w:tc>
              <w:tc>
                <w:tcPr>
                  <w:tcW w:w="3197" w:type="dxa"/>
                </w:tcPr>
                <w:p w14:paraId="7794EE3B" w14:textId="05B38CEB" w:rsidR="0034587C" w:rsidRPr="002636EE" w:rsidRDefault="0034587C" w:rsidP="00345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36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Пахомова София</w:t>
                  </w:r>
                </w:p>
              </w:tc>
              <w:tc>
                <w:tcPr>
                  <w:tcW w:w="1547" w:type="dxa"/>
                </w:tcPr>
                <w:p w14:paraId="27844373" w14:textId="44050219" w:rsidR="0034587C" w:rsidRPr="005B7862" w:rsidRDefault="0034587C" w:rsidP="003458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30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Районный</w:t>
                  </w:r>
                </w:p>
              </w:tc>
              <w:tc>
                <w:tcPr>
                  <w:tcW w:w="1567" w:type="dxa"/>
                </w:tcPr>
                <w:p w14:paraId="6DA21EBA" w14:textId="77777777" w:rsidR="0034587C" w:rsidRDefault="0034587C" w:rsidP="003458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7F81C9BE" w14:textId="77777777" w:rsidR="0034587C" w:rsidRPr="002636EE" w:rsidRDefault="0034587C" w:rsidP="00335E8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36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 июня</w:t>
                  </w:r>
                </w:p>
                <w:p w14:paraId="181C498D" w14:textId="312567C0" w:rsidR="0034587C" w:rsidRPr="002636EE" w:rsidRDefault="0034587C" w:rsidP="0034587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36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2024г</w:t>
                  </w:r>
                </w:p>
              </w:tc>
              <w:tc>
                <w:tcPr>
                  <w:tcW w:w="1617" w:type="dxa"/>
                </w:tcPr>
                <w:p w14:paraId="103E7799" w14:textId="420E2CF4" w:rsidR="0034587C" w:rsidRPr="002636EE" w:rsidRDefault="0034587C" w:rsidP="003458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636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34587C" w:rsidRPr="005B7862" w14:paraId="6C4B44EC" w14:textId="77777777" w:rsidTr="0034587C">
              <w:trPr>
                <w:trHeight w:val="831"/>
              </w:trPr>
              <w:tc>
                <w:tcPr>
                  <w:tcW w:w="584" w:type="dxa"/>
                </w:tcPr>
                <w:p w14:paraId="01AE513F" w14:textId="77777777" w:rsidR="0034587C" w:rsidRPr="005B7862" w:rsidRDefault="0034587C" w:rsidP="003458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40" w:type="dxa"/>
                </w:tcPr>
                <w:p w14:paraId="2B9A58B0" w14:textId="77777777" w:rsidR="0034587C" w:rsidRPr="0034587C" w:rsidRDefault="0034587C" w:rsidP="003458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58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творческий конкурс</w:t>
                  </w:r>
                </w:p>
                <w:p w14:paraId="5B491B5F" w14:textId="77777777" w:rsidR="0034587C" w:rsidRPr="0034587C" w:rsidRDefault="0034587C" w:rsidP="003458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58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«Пушкинский день в России»</w:t>
                  </w:r>
                </w:p>
                <w:p w14:paraId="176F9736" w14:textId="1EABF7A3" w:rsidR="0034587C" w:rsidRPr="002636EE" w:rsidRDefault="0034587C" w:rsidP="003458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58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Номинация: «Декоративно – прикладное творчество «Сказки А.С.Пушкина»</w:t>
                  </w:r>
                </w:p>
              </w:tc>
              <w:tc>
                <w:tcPr>
                  <w:tcW w:w="3197" w:type="dxa"/>
                </w:tcPr>
                <w:p w14:paraId="2F08A460" w14:textId="165A3A78" w:rsidR="0034587C" w:rsidRPr="002636EE" w:rsidRDefault="0034587C" w:rsidP="00345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58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Иванов Арсений</w:t>
                  </w:r>
                </w:p>
              </w:tc>
              <w:tc>
                <w:tcPr>
                  <w:tcW w:w="1547" w:type="dxa"/>
                </w:tcPr>
                <w:p w14:paraId="7996B25D" w14:textId="0F2E43A4" w:rsidR="0034587C" w:rsidRPr="005B7862" w:rsidRDefault="0034587C" w:rsidP="003458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30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Районный</w:t>
                  </w:r>
                </w:p>
              </w:tc>
              <w:tc>
                <w:tcPr>
                  <w:tcW w:w="1567" w:type="dxa"/>
                </w:tcPr>
                <w:p w14:paraId="54B04607" w14:textId="77777777" w:rsidR="0034587C" w:rsidRPr="0034587C" w:rsidRDefault="0034587C" w:rsidP="003458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58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 июня</w:t>
                  </w:r>
                </w:p>
                <w:p w14:paraId="2545A288" w14:textId="097B4EFE" w:rsidR="0034587C" w:rsidRDefault="0034587C" w:rsidP="003458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58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2024г</w:t>
                  </w:r>
                </w:p>
              </w:tc>
              <w:tc>
                <w:tcPr>
                  <w:tcW w:w="1617" w:type="dxa"/>
                </w:tcPr>
                <w:p w14:paraId="7B7901E9" w14:textId="12F043D7" w:rsidR="0034587C" w:rsidRPr="002636EE" w:rsidRDefault="0034587C" w:rsidP="003458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58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место</w:t>
                  </w:r>
                </w:p>
              </w:tc>
            </w:tr>
            <w:tr w:rsidR="0034587C" w:rsidRPr="005B7862" w14:paraId="48B70E13" w14:textId="77777777" w:rsidTr="0034587C">
              <w:trPr>
                <w:trHeight w:val="831"/>
              </w:trPr>
              <w:tc>
                <w:tcPr>
                  <w:tcW w:w="584" w:type="dxa"/>
                </w:tcPr>
                <w:p w14:paraId="7B81F181" w14:textId="77777777" w:rsidR="0034587C" w:rsidRPr="005B7862" w:rsidRDefault="0034587C" w:rsidP="003458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40" w:type="dxa"/>
                </w:tcPr>
                <w:p w14:paraId="0B964AF9" w14:textId="77777777" w:rsidR="0034587C" w:rsidRPr="0034587C" w:rsidRDefault="0034587C" w:rsidP="003458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58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творческий конкурс</w:t>
                  </w:r>
                </w:p>
                <w:p w14:paraId="1FC6F811" w14:textId="77777777" w:rsidR="0034587C" w:rsidRPr="0034587C" w:rsidRDefault="0034587C" w:rsidP="003458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587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«Пушкинский день в России»</w:t>
                  </w:r>
                </w:p>
                <w:p w14:paraId="431AEB22" w14:textId="2F277433" w:rsidR="0034587C" w:rsidRPr="0034587C" w:rsidRDefault="0034587C" w:rsidP="003458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58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Номинация: «Декоративно – прикладное творчество «Сказки А.С.Пушкина»</w:t>
                  </w:r>
                </w:p>
              </w:tc>
              <w:tc>
                <w:tcPr>
                  <w:tcW w:w="3197" w:type="dxa"/>
                </w:tcPr>
                <w:p w14:paraId="7ABB4832" w14:textId="479F449B" w:rsidR="0034587C" w:rsidRPr="0034587C" w:rsidRDefault="0034587C" w:rsidP="00345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58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Морозова Таисия</w:t>
                  </w:r>
                </w:p>
              </w:tc>
              <w:tc>
                <w:tcPr>
                  <w:tcW w:w="1547" w:type="dxa"/>
                </w:tcPr>
                <w:p w14:paraId="7DCDA5FD" w14:textId="7CE593C9" w:rsidR="0034587C" w:rsidRPr="005B7862" w:rsidRDefault="0034587C" w:rsidP="0034587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30B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Районный</w:t>
                  </w:r>
                </w:p>
              </w:tc>
              <w:tc>
                <w:tcPr>
                  <w:tcW w:w="1567" w:type="dxa"/>
                </w:tcPr>
                <w:p w14:paraId="175FB8C4" w14:textId="77777777" w:rsidR="0034587C" w:rsidRPr="0034587C" w:rsidRDefault="0034587C" w:rsidP="003458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58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 июня</w:t>
                  </w:r>
                </w:p>
                <w:p w14:paraId="5565D69E" w14:textId="4E400248" w:rsidR="0034587C" w:rsidRPr="0034587C" w:rsidRDefault="0034587C" w:rsidP="003458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58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2024г</w:t>
                  </w:r>
                </w:p>
              </w:tc>
              <w:tc>
                <w:tcPr>
                  <w:tcW w:w="1617" w:type="dxa"/>
                </w:tcPr>
                <w:p w14:paraId="3EE7410B" w14:textId="3C0ECD6D" w:rsidR="0034587C" w:rsidRPr="002636EE" w:rsidRDefault="0034587C" w:rsidP="003458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58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место</w:t>
                  </w:r>
                </w:p>
              </w:tc>
            </w:tr>
            <w:tr w:rsidR="0034587C" w:rsidRPr="005B7862" w14:paraId="33D65805" w14:textId="77777777" w:rsidTr="0034587C">
              <w:trPr>
                <w:trHeight w:val="831"/>
              </w:trPr>
              <w:tc>
                <w:tcPr>
                  <w:tcW w:w="584" w:type="dxa"/>
                </w:tcPr>
                <w:p w14:paraId="28960C67" w14:textId="77777777" w:rsidR="0034587C" w:rsidRPr="005B7862" w:rsidRDefault="0034587C" w:rsidP="005B78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40" w:type="dxa"/>
                </w:tcPr>
                <w:p w14:paraId="1F66856A" w14:textId="45B283A2" w:rsidR="0034587C" w:rsidRPr="0034587C" w:rsidRDefault="0034587C" w:rsidP="0034587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58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Спортивные соревнования «Космические старты» Команда «Огонь»</w:t>
                  </w:r>
                </w:p>
              </w:tc>
              <w:tc>
                <w:tcPr>
                  <w:tcW w:w="3197" w:type="dxa"/>
                </w:tcPr>
                <w:p w14:paraId="3B18FD9D" w14:textId="1436B1B6" w:rsidR="0034587C" w:rsidRPr="0034587C" w:rsidRDefault="0034587C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Команда</w:t>
                  </w:r>
                </w:p>
              </w:tc>
              <w:tc>
                <w:tcPr>
                  <w:tcW w:w="1547" w:type="dxa"/>
                </w:tcPr>
                <w:p w14:paraId="48C63C29" w14:textId="0E63827B" w:rsidR="0034587C" w:rsidRPr="005B7862" w:rsidRDefault="0034587C" w:rsidP="005B786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4587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Районный</w:t>
                  </w:r>
                </w:p>
              </w:tc>
              <w:tc>
                <w:tcPr>
                  <w:tcW w:w="1567" w:type="dxa"/>
                </w:tcPr>
                <w:p w14:paraId="77FEDFB6" w14:textId="520BB028" w:rsidR="0034587C" w:rsidRPr="0034587C" w:rsidRDefault="0034587C" w:rsidP="003458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58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 апреля 2024г</w:t>
                  </w:r>
                </w:p>
              </w:tc>
              <w:tc>
                <w:tcPr>
                  <w:tcW w:w="1617" w:type="dxa"/>
                </w:tcPr>
                <w:p w14:paraId="07D93BC3" w14:textId="4A3F17BF" w:rsidR="0034587C" w:rsidRPr="002636EE" w:rsidRDefault="0034587C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458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DB097A" w:rsidRPr="005B7862" w14:paraId="5EFD4327" w14:textId="77777777" w:rsidTr="0034587C">
              <w:trPr>
                <w:trHeight w:val="831"/>
              </w:trPr>
              <w:tc>
                <w:tcPr>
                  <w:tcW w:w="584" w:type="dxa"/>
                </w:tcPr>
                <w:p w14:paraId="4C25634C" w14:textId="6A622CFF" w:rsidR="00DB097A" w:rsidRPr="005B7862" w:rsidRDefault="005B7862" w:rsidP="00DB097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040" w:type="dxa"/>
                </w:tcPr>
                <w:p w14:paraId="515F3319" w14:textId="40F9A477" w:rsidR="00DB097A" w:rsidRPr="005B7862" w:rsidRDefault="00DB097A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Х</w:t>
                  </w:r>
                  <w:r w:rsidRPr="005B786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en-US"/>
                    </w:rPr>
                    <w:t>II</w:t>
                  </w:r>
                  <w:r w:rsidRPr="005B786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 краевая выставка декоративно-прикладного творчества «РАДУГА ТАЛАНТОВ</w:t>
                  </w:r>
                </w:p>
              </w:tc>
              <w:tc>
                <w:tcPr>
                  <w:tcW w:w="3197" w:type="dxa"/>
                </w:tcPr>
                <w:p w14:paraId="4C3833C7" w14:textId="56074042" w:rsidR="00DB097A" w:rsidRPr="005B7862" w:rsidRDefault="00DB097A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Огурцов Тимофей</w:t>
                  </w:r>
                </w:p>
              </w:tc>
              <w:tc>
                <w:tcPr>
                  <w:tcW w:w="1547" w:type="dxa"/>
                </w:tcPr>
                <w:p w14:paraId="23273023" w14:textId="14FD1C68" w:rsidR="00DB097A" w:rsidRPr="005B7862" w:rsidRDefault="00DB097A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Краевой</w:t>
                  </w:r>
                </w:p>
              </w:tc>
              <w:tc>
                <w:tcPr>
                  <w:tcW w:w="1567" w:type="dxa"/>
                </w:tcPr>
                <w:p w14:paraId="316E7633" w14:textId="0B20CF93" w:rsidR="00DB097A" w:rsidRPr="005B7862" w:rsidRDefault="00DB097A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марта 2024г</w:t>
                  </w:r>
                </w:p>
              </w:tc>
              <w:tc>
                <w:tcPr>
                  <w:tcW w:w="1617" w:type="dxa"/>
                </w:tcPr>
                <w:p w14:paraId="75B940F1" w14:textId="30104D1D" w:rsidR="00DB097A" w:rsidRPr="005B7862" w:rsidRDefault="00DB097A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DB097A" w:rsidRPr="005B7862" w14:paraId="11545DFD" w14:textId="77777777" w:rsidTr="0034587C">
              <w:trPr>
                <w:trHeight w:val="831"/>
              </w:trPr>
              <w:tc>
                <w:tcPr>
                  <w:tcW w:w="584" w:type="dxa"/>
                </w:tcPr>
                <w:p w14:paraId="076AA18A" w14:textId="67996A9C" w:rsidR="00DB097A" w:rsidRPr="005B7862" w:rsidRDefault="005B7862" w:rsidP="00DB097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040" w:type="dxa"/>
                </w:tcPr>
                <w:p w14:paraId="20C3E894" w14:textId="442750DB" w:rsidR="00DB097A" w:rsidRPr="005B7862" w:rsidRDefault="00DB097A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Х</w:t>
                  </w:r>
                  <w:r w:rsidRPr="005B786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en-US"/>
                    </w:rPr>
                    <w:t>II</w:t>
                  </w:r>
                  <w:r w:rsidRPr="005B786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 краевая выставка декоративно-прикладного творчества «РАДУГА ТАЛАНТОВ</w:t>
                  </w:r>
                </w:p>
              </w:tc>
              <w:tc>
                <w:tcPr>
                  <w:tcW w:w="3197" w:type="dxa"/>
                </w:tcPr>
                <w:p w14:paraId="16BE2725" w14:textId="6D25458C" w:rsidR="00DB097A" w:rsidRPr="005B7862" w:rsidRDefault="00DB097A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Пахомова София</w:t>
                  </w:r>
                </w:p>
              </w:tc>
              <w:tc>
                <w:tcPr>
                  <w:tcW w:w="1547" w:type="dxa"/>
                </w:tcPr>
                <w:p w14:paraId="17F084D2" w14:textId="3DA673FD" w:rsidR="00DB097A" w:rsidRPr="005B7862" w:rsidRDefault="00DB097A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Краевой</w:t>
                  </w:r>
                </w:p>
              </w:tc>
              <w:tc>
                <w:tcPr>
                  <w:tcW w:w="1567" w:type="dxa"/>
                </w:tcPr>
                <w:p w14:paraId="01241F9E" w14:textId="04C7E471" w:rsidR="00DB097A" w:rsidRPr="005B7862" w:rsidRDefault="00DB097A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марта 2024г</w:t>
                  </w:r>
                </w:p>
              </w:tc>
              <w:tc>
                <w:tcPr>
                  <w:tcW w:w="1617" w:type="dxa"/>
                </w:tcPr>
                <w:p w14:paraId="61DDB422" w14:textId="4FA2F29E" w:rsidR="00DB097A" w:rsidRPr="005B7862" w:rsidRDefault="00DB097A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 место</w:t>
                  </w:r>
                </w:p>
              </w:tc>
            </w:tr>
            <w:tr w:rsidR="00DB097A" w:rsidRPr="005B7862" w14:paraId="6D5ED111" w14:textId="77777777" w:rsidTr="0034587C">
              <w:trPr>
                <w:trHeight w:val="831"/>
              </w:trPr>
              <w:tc>
                <w:tcPr>
                  <w:tcW w:w="584" w:type="dxa"/>
                </w:tcPr>
                <w:p w14:paraId="1DE209D5" w14:textId="0BAF5BD4" w:rsidR="00DB097A" w:rsidRPr="005B7862" w:rsidRDefault="005B7862" w:rsidP="00DB097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040" w:type="dxa"/>
                </w:tcPr>
                <w:p w14:paraId="039FFED5" w14:textId="3355C36B" w:rsidR="00DB097A" w:rsidRPr="005B7862" w:rsidRDefault="00DB097A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Х</w:t>
                  </w:r>
                  <w:r w:rsidRPr="005B786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en-US"/>
                    </w:rPr>
                    <w:t>II</w:t>
                  </w:r>
                  <w:r w:rsidRPr="005B786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 краевая выставка декоративно-прикладного творчества «РАДУГА ТАЛАНТОВ</w:t>
                  </w:r>
                </w:p>
              </w:tc>
              <w:tc>
                <w:tcPr>
                  <w:tcW w:w="3197" w:type="dxa"/>
                </w:tcPr>
                <w:p w14:paraId="2BFFEBAD" w14:textId="72C13BA9" w:rsidR="00DB097A" w:rsidRPr="005B7862" w:rsidRDefault="00DB097A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Пахомова София</w:t>
                  </w:r>
                </w:p>
              </w:tc>
              <w:tc>
                <w:tcPr>
                  <w:tcW w:w="1547" w:type="dxa"/>
                </w:tcPr>
                <w:p w14:paraId="14010B77" w14:textId="35BC78EB" w:rsidR="00DB097A" w:rsidRPr="005B7862" w:rsidRDefault="00DB097A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Краевой</w:t>
                  </w:r>
                </w:p>
              </w:tc>
              <w:tc>
                <w:tcPr>
                  <w:tcW w:w="1567" w:type="dxa"/>
                </w:tcPr>
                <w:p w14:paraId="07218FE1" w14:textId="039372B6" w:rsidR="00DB097A" w:rsidRPr="005B7862" w:rsidRDefault="00DB097A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марта 2024г</w:t>
                  </w:r>
                </w:p>
              </w:tc>
              <w:tc>
                <w:tcPr>
                  <w:tcW w:w="1617" w:type="dxa"/>
                </w:tcPr>
                <w:p w14:paraId="2D994E55" w14:textId="1884AAB8" w:rsidR="00DB097A" w:rsidRPr="005B7862" w:rsidRDefault="00DB097A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 место</w:t>
                  </w:r>
                </w:p>
              </w:tc>
            </w:tr>
            <w:tr w:rsidR="005B7862" w:rsidRPr="005B7862" w14:paraId="202E4845" w14:textId="77777777" w:rsidTr="0034587C">
              <w:trPr>
                <w:trHeight w:val="831"/>
              </w:trPr>
              <w:tc>
                <w:tcPr>
                  <w:tcW w:w="584" w:type="dxa"/>
                </w:tcPr>
                <w:p w14:paraId="600EC337" w14:textId="1F2519B8" w:rsidR="005B7862" w:rsidRPr="005B7862" w:rsidRDefault="005B7862" w:rsidP="005B78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040" w:type="dxa"/>
                </w:tcPr>
                <w:p w14:paraId="3163F08B" w14:textId="00456B96" w:rsidR="005B7862" w:rsidRPr="005B7862" w:rsidRDefault="005B7862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Х</w:t>
                  </w:r>
                  <w:r w:rsidRPr="005B786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en-US"/>
                    </w:rPr>
                    <w:t>II</w:t>
                  </w:r>
                  <w:r w:rsidRPr="005B786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 краевая выставка декоративно-прикладного творчества «РАДУГА ТАЛАНТОВ</w:t>
                  </w:r>
                </w:p>
              </w:tc>
              <w:tc>
                <w:tcPr>
                  <w:tcW w:w="3197" w:type="dxa"/>
                </w:tcPr>
                <w:p w14:paraId="620FDCFC" w14:textId="09F98CC8" w:rsidR="005B7862" w:rsidRPr="005B7862" w:rsidRDefault="005B7862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Пустоленко Сергей</w:t>
                  </w:r>
                </w:p>
              </w:tc>
              <w:tc>
                <w:tcPr>
                  <w:tcW w:w="1547" w:type="dxa"/>
                </w:tcPr>
                <w:p w14:paraId="159D9D3F" w14:textId="5E1914C5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Краевой</w:t>
                  </w:r>
                </w:p>
              </w:tc>
              <w:tc>
                <w:tcPr>
                  <w:tcW w:w="1567" w:type="dxa"/>
                </w:tcPr>
                <w:p w14:paraId="5AA62A5D" w14:textId="033EA056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марта 2024г</w:t>
                  </w:r>
                </w:p>
              </w:tc>
              <w:tc>
                <w:tcPr>
                  <w:tcW w:w="1617" w:type="dxa"/>
                </w:tcPr>
                <w:p w14:paraId="33B41FA2" w14:textId="0D2EEE7F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5B7862" w:rsidRPr="005B7862" w14:paraId="61B66E58" w14:textId="77777777" w:rsidTr="0034587C">
              <w:trPr>
                <w:trHeight w:val="831"/>
              </w:trPr>
              <w:tc>
                <w:tcPr>
                  <w:tcW w:w="584" w:type="dxa"/>
                </w:tcPr>
                <w:p w14:paraId="5A91DCD1" w14:textId="74774AA5" w:rsidR="005B7862" w:rsidRPr="005B7862" w:rsidRDefault="005B7862" w:rsidP="005B78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040" w:type="dxa"/>
                </w:tcPr>
                <w:p w14:paraId="28D1307E" w14:textId="023D0D1F" w:rsidR="005B7862" w:rsidRPr="005B7862" w:rsidRDefault="005B7862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Х</w:t>
                  </w:r>
                  <w:r w:rsidRPr="005B786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en-US"/>
                    </w:rPr>
                    <w:t>II</w:t>
                  </w:r>
                  <w:r w:rsidRPr="005B786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 краевая выставка декоративно-прикладного творчества «РАДУГА ТАЛАНТОВ</w:t>
                  </w:r>
                </w:p>
              </w:tc>
              <w:tc>
                <w:tcPr>
                  <w:tcW w:w="3197" w:type="dxa"/>
                </w:tcPr>
                <w:p w14:paraId="7C3E2132" w14:textId="4D718CA2" w:rsidR="005B7862" w:rsidRPr="005B7862" w:rsidRDefault="005B7862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Панин Ярослав</w:t>
                  </w:r>
                </w:p>
              </w:tc>
              <w:tc>
                <w:tcPr>
                  <w:tcW w:w="1547" w:type="dxa"/>
                </w:tcPr>
                <w:p w14:paraId="768C69AE" w14:textId="1499C3C2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Краевой</w:t>
                  </w:r>
                </w:p>
              </w:tc>
              <w:tc>
                <w:tcPr>
                  <w:tcW w:w="1567" w:type="dxa"/>
                </w:tcPr>
                <w:p w14:paraId="03BF356C" w14:textId="69F7AC03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марта 2024г</w:t>
                  </w:r>
                </w:p>
              </w:tc>
              <w:tc>
                <w:tcPr>
                  <w:tcW w:w="1617" w:type="dxa"/>
                </w:tcPr>
                <w:p w14:paraId="5971116D" w14:textId="5C80392E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5B7862" w:rsidRPr="005B7862" w14:paraId="52CFF91F" w14:textId="77777777" w:rsidTr="0034587C">
              <w:trPr>
                <w:trHeight w:val="831"/>
              </w:trPr>
              <w:tc>
                <w:tcPr>
                  <w:tcW w:w="584" w:type="dxa"/>
                </w:tcPr>
                <w:p w14:paraId="757F77E4" w14:textId="482A2628" w:rsidR="005B7862" w:rsidRPr="005B7862" w:rsidRDefault="005B7862" w:rsidP="005B786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040" w:type="dxa"/>
                </w:tcPr>
                <w:p w14:paraId="36276847" w14:textId="7B2D1781" w:rsidR="005B7862" w:rsidRPr="005B7862" w:rsidRDefault="005B7862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Х</w:t>
                  </w:r>
                  <w:r w:rsidRPr="005B786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en-US"/>
                    </w:rPr>
                    <w:t>II</w:t>
                  </w:r>
                  <w:r w:rsidRPr="005B786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 краевая выставка декоративно-прикладного творчества «РАДУГА ТАЛАНТОВ</w:t>
                  </w:r>
                </w:p>
              </w:tc>
              <w:tc>
                <w:tcPr>
                  <w:tcW w:w="3197" w:type="dxa"/>
                </w:tcPr>
                <w:p w14:paraId="20D84EC7" w14:textId="7DCA9D9A" w:rsidR="005B7862" w:rsidRPr="005B7862" w:rsidRDefault="005B7862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Дерюга Мария</w:t>
                  </w:r>
                </w:p>
              </w:tc>
              <w:tc>
                <w:tcPr>
                  <w:tcW w:w="1547" w:type="dxa"/>
                </w:tcPr>
                <w:p w14:paraId="2552D9BF" w14:textId="5D8EEB52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Краевой</w:t>
                  </w:r>
                </w:p>
              </w:tc>
              <w:tc>
                <w:tcPr>
                  <w:tcW w:w="1567" w:type="dxa"/>
                </w:tcPr>
                <w:p w14:paraId="767849BA" w14:textId="4EE688C6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марта 2024г</w:t>
                  </w:r>
                </w:p>
              </w:tc>
              <w:tc>
                <w:tcPr>
                  <w:tcW w:w="1617" w:type="dxa"/>
                </w:tcPr>
                <w:p w14:paraId="7FB16080" w14:textId="3E1E78A5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DB097A" w:rsidRPr="005B7862" w14:paraId="730363BB" w14:textId="77777777" w:rsidTr="0034587C">
              <w:trPr>
                <w:trHeight w:val="831"/>
              </w:trPr>
              <w:tc>
                <w:tcPr>
                  <w:tcW w:w="584" w:type="dxa"/>
                </w:tcPr>
                <w:p w14:paraId="684CF41E" w14:textId="5F7F6CCB" w:rsidR="00DB097A" w:rsidRPr="005B7862" w:rsidRDefault="005B7862" w:rsidP="00DB097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040" w:type="dxa"/>
                </w:tcPr>
                <w:p w14:paraId="6B3E1829" w14:textId="0BEBB5C0" w:rsidR="00DB097A" w:rsidRPr="005B7862" w:rsidRDefault="00DB097A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9" w:name="_Hlk169610907"/>
                  <w:r w:rsidRPr="005B786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Х</w:t>
                  </w:r>
                  <w:r w:rsidRPr="005B786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en-US"/>
                    </w:rPr>
                    <w:t>II</w:t>
                  </w:r>
                  <w:r w:rsidRPr="005B786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 краевая выставка декоративно-прикладного творчества «РАДУГА ТАЛАНТОВ</w:t>
                  </w:r>
                  <w:bookmarkEnd w:id="9"/>
                </w:p>
              </w:tc>
              <w:tc>
                <w:tcPr>
                  <w:tcW w:w="3197" w:type="dxa"/>
                </w:tcPr>
                <w:p w14:paraId="4831C100" w14:textId="14B32A56" w:rsidR="00DB097A" w:rsidRPr="005B7862" w:rsidRDefault="00DB097A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Кисанов Михаил</w:t>
                  </w:r>
                </w:p>
              </w:tc>
              <w:tc>
                <w:tcPr>
                  <w:tcW w:w="1547" w:type="dxa"/>
                </w:tcPr>
                <w:p w14:paraId="37C5EA40" w14:textId="7D19E18D" w:rsidR="00DB097A" w:rsidRPr="005B7862" w:rsidRDefault="00DB097A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Краевой</w:t>
                  </w:r>
                </w:p>
              </w:tc>
              <w:tc>
                <w:tcPr>
                  <w:tcW w:w="1567" w:type="dxa"/>
                </w:tcPr>
                <w:p w14:paraId="3EB87D81" w14:textId="64EEE551" w:rsidR="00DB097A" w:rsidRPr="005B7862" w:rsidRDefault="00DB097A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марта 2024г</w:t>
                  </w:r>
                </w:p>
              </w:tc>
              <w:tc>
                <w:tcPr>
                  <w:tcW w:w="1617" w:type="dxa"/>
                </w:tcPr>
                <w:p w14:paraId="46B3990D" w14:textId="3207311A" w:rsidR="00DB097A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DB097A" w:rsidRPr="005B7862" w14:paraId="6B23FDCA" w14:textId="77777777" w:rsidTr="0034587C">
              <w:trPr>
                <w:trHeight w:val="831"/>
              </w:trPr>
              <w:tc>
                <w:tcPr>
                  <w:tcW w:w="584" w:type="dxa"/>
                </w:tcPr>
                <w:p w14:paraId="3D8515C1" w14:textId="090EFB97" w:rsidR="00DB097A" w:rsidRPr="005B7862" w:rsidRDefault="005B7862" w:rsidP="00DB097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040" w:type="dxa"/>
                </w:tcPr>
                <w:p w14:paraId="35A0623C" w14:textId="6CA85127" w:rsidR="00DB097A" w:rsidRPr="005B7862" w:rsidRDefault="00DB097A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Х</w:t>
                  </w:r>
                  <w:r w:rsidRPr="005B786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en-US"/>
                    </w:rPr>
                    <w:t>II</w:t>
                  </w:r>
                  <w:r w:rsidRPr="005B7862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 краевая выставка декоративно-прикладного творчества «РАДУГА ТАЛАНТОВ</w:t>
                  </w:r>
                </w:p>
              </w:tc>
              <w:tc>
                <w:tcPr>
                  <w:tcW w:w="3197" w:type="dxa"/>
                </w:tcPr>
                <w:p w14:paraId="64E55875" w14:textId="1DE129BC" w:rsidR="00DB097A" w:rsidRPr="005B7862" w:rsidRDefault="00DB097A" w:rsidP="005B78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Цаплинова Эльвира</w:t>
                  </w:r>
                </w:p>
              </w:tc>
              <w:tc>
                <w:tcPr>
                  <w:tcW w:w="1547" w:type="dxa"/>
                </w:tcPr>
                <w:p w14:paraId="4D7F7757" w14:textId="3BE04172" w:rsidR="00DB097A" w:rsidRPr="005B7862" w:rsidRDefault="00DB097A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Краевой</w:t>
                  </w:r>
                </w:p>
              </w:tc>
              <w:tc>
                <w:tcPr>
                  <w:tcW w:w="1567" w:type="dxa"/>
                </w:tcPr>
                <w:p w14:paraId="2E122198" w14:textId="253B9745" w:rsidR="00DB097A" w:rsidRPr="005B7862" w:rsidRDefault="00DB097A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марта 2024г</w:t>
                  </w:r>
                </w:p>
              </w:tc>
              <w:tc>
                <w:tcPr>
                  <w:tcW w:w="1617" w:type="dxa"/>
                </w:tcPr>
                <w:p w14:paraId="089F87A8" w14:textId="1087F325" w:rsidR="00DB097A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</w:tr>
            <w:tr w:rsidR="00DB097A" w:rsidRPr="005B7862" w14:paraId="12F99A20" w14:textId="77777777" w:rsidTr="0034587C">
              <w:trPr>
                <w:trHeight w:val="831"/>
              </w:trPr>
              <w:tc>
                <w:tcPr>
                  <w:tcW w:w="584" w:type="dxa"/>
                </w:tcPr>
                <w:p w14:paraId="58FB24CC" w14:textId="4D901488" w:rsidR="00DB097A" w:rsidRPr="005B7862" w:rsidRDefault="005B7862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040" w:type="dxa"/>
                </w:tcPr>
                <w:p w14:paraId="41491625" w14:textId="77777777" w:rsidR="005B7862" w:rsidRPr="005B7862" w:rsidRDefault="005B7862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Народная патриотическая акция </w:t>
                  </w:r>
                </w:p>
                <w:p w14:paraId="35BF8B44" w14:textId="2BE35858" w:rsidR="00DB097A" w:rsidRPr="005B7862" w:rsidRDefault="005B7862" w:rsidP="005B786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«Рисуем победу-2024»</w:t>
                  </w:r>
                </w:p>
              </w:tc>
              <w:tc>
                <w:tcPr>
                  <w:tcW w:w="3197" w:type="dxa"/>
                </w:tcPr>
                <w:p w14:paraId="104E826D" w14:textId="066111E8" w:rsidR="00DB097A" w:rsidRPr="005B7862" w:rsidRDefault="005B7862" w:rsidP="003458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Киш Анастасия, Пташкограй Миша</w:t>
                  </w:r>
                  <w:r w:rsidR="003458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Пахомова София, Панин Ярослав</w:t>
                  </w:r>
                  <w:r w:rsidR="0034587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Третьякова Виктория, Кисанов Михаил, Цаплинова Эльвира, Пузырь Мирослава, Никонова Эльвира, Иванов </w:t>
                  </w: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Арсений, Цаплинов Миша, Сорокина Маша, Кулабухова Регина, Левицкая Сумая</w:t>
                  </w:r>
                </w:p>
              </w:tc>
              <w:tc>
                <w:tcPr>
                  <w:tcW w:w="1547" w:type="dxa"/>
                </w:tcPr>
                <w:p w14:paraId="2EEE5775" w14:textId="2026C75A" w:rsidR="00DB097A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Всероссийский</w:t>
                  </w:r>
                </w:p>
              </w:tc>
              <w:tc>
                <w:tcPr>
                  <w:tcW w:w="1567" w:type="dxa"/>
                </w:tcPr>
                <w:p w14:paraId="23C9C8DA" w14:textId="77777777" w:rsidR="005B7862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 февраля по 09 мая</w:t>
                  </w:r>
                </w:p>
                <w:p w14:paraId="089DDE67" w14:textId="0F2B2B17" w:rsidR="00DB097A" w:rsidRPr="005B7862" w:rsidRDefault="005B7862" w:rsidP="005B78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2024г</w:t>
                  </w:r>
                </w:p>
              </w:tc>
              <w:tc>
                <w:tcPr>
                  <w:tcW w:w="1617" w:type="dxa"/>
                </w:tcPr>
                <w:p w14:paraId="2B69C00E" w14:textId="6D46FED9" w:rsidR="005B7862" w:rsidRPr="005B7862" w:rsidRDefault="005B7862" w:rsidP="005B786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7862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Дипломы участника</w:t>
                  </w:r>
                </w:p>
              </w:tc>
            </w:tr>
          </w:tbl>
          <w:p w14:paraId="02955A90" w14:textId="77777777" w:rsidR="000E7319" w:rsidRDefault="000E7319" w:rsidP="0078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F345318" w14:textId="52DCFAFB" w:rsidR="00786156" w:rsidRDefault="00786156" w:rsidP="00786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94AA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Педагоги:</w:t>
            </w:r>
          </w:p>
          <w:tbl>
            <w:tblPr>
              <w:tblpPr w:leftFromText="180" w:rightFromText="180" w:vertAnchor="page" w:horzAnchor="margin" w:tblpY="1544"/>
              <w:tblW w:w="11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9"/>
              <w:gridCol w:w="1966"/>
              <w:gridCol w:w="2099"/>
              <w:gridCol w:w="1587"/>
              <w:gridCol w:w="2471"/>
              <w:gridCol w:w="650"/>
              <w:gridCol w:w="1086"/>
              <w:gridCol w:w="1604"/>
            </w:tblGrid>
            <w:tr w:rsidR="00C80961" w:rsidRPr="001F7353" w14:paraId="41BCE120" w14:textId="77777777" w:rsidTr="00791DE9">
              <w:trPr>
                <w:trHeight w:val="423"/>
              </w:trPr>
              <w:tc>
                <w:tcPr>
                  <w:tcW w:w="439" w:type="dxa"/>
                  <w:vMerge w:val="restart"/>
                </w:tcPr>
                <w:p w14:paraId="7C1CD249" w14:textId="77777777" w:rsidR="00C80961" w:rsidRPr="001F7353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66" w:type="dxa"/>
                  <w:vMerge w:val="restart"/>
                </w:tcPr>
                <w:p w14:paraId="78BC44E9" w14:textId="77777777" w:rsidR="00C80961" w:rsidRPr="001F7353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Индивидуальные и коллективные участники</w:t>
                  </w:r>
                </w:p>
              </w:tc>
              <w:tc>
                <w:tcPr>
                  <w:tcW w:w="6807" w:type="dxa"/>
                  <w:gridSpan w:val="4"/>
                </w:tcPr>
                <w:p w14:paraId="69AC8B5D" w14:textId="77777777" w:rsidR="00C80961" w:rsidRPr="001F7353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мероприятия, место и дата проведения</w:t>
                  </w:r>
                </w:p>
              </w:tc>
              <w:tc>
                <w:tcPr>
                  <w:tcW w:w="1086" w:type="dxa"/>
                  <w:vMerge w:val="restart"/>
                </w:tcPr>
                <w:p w14:paraId="1B6B5E35" w14:textId="77777777" w:rsidR="00C80961" w:rsidRPr="001F7353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Результат</w:t>
                  </w:r>
                </w:p>
                <w:p w14:paraId="0109CE8E" w14:textId="77777777" w:rsidR="00C80961" w:rsidRPr="001F7353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vMerge w:val="restart"/>
                </w:tcPr>
                <w:p w14:paraId="7045D302" w14:textId="77777777" w:rsidR="00C80961" w:rsidRPr="001F7353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</w:t>
                  </w:r>
                </w:p>
              </w:tc>
            </w:tr>
            <w:tr w:rsidR="00C80961" w:rsidRPr="001F7353" w14:paraId="2BB7C455" w14:textId="77777777" w:rsidTr="0034587C">
              <w:trPr>
                <w:trHeight w:val="317"/>
              </w:trPr>
              <w:tc>
                <w:tcPr>
                  <w:tcW w:w="439" w:type="dxa"/>
                  <w:vMerge/>
                </w:tcPr>
                <w:p w14:paraId="06154F23" w14:textId="77777777" w:rsidR="00C80961" w:rsidRPr="001F7353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66" w:type="dxa"/>
                  <w:vMerge/>
                </w:tcPr>
                <w:p w14:paraId="7A89A244" w14:textId="77777777" w:rsidR="00C80961" w:rsidRPr="001F7353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99" w:type="dxa"/>
                </w:tcPr>
                <w:p w14:paraId="0D22FF85" w14:textId="77777777" w:rsidR="00C80961" w:rsidRPr="001F7353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федеральные</w:t>
                  </w:r>
                </w:p>
              </w:tc>
              <w:tc>
                <w:tcPr>
                  <w:tcW w:w="1587" w:type="dxa"/>
                </w:tcPr>
                <w:p w14:paraId="12B14BB0" w14:textId="77777777" w:rsidR="00C80961" w:rsidRPr="001F7353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краевые</w:t>
                  </w:r>
                </w:p>
              </w:tc>
              <w:tc>
                <w:tcPr>
                  <w:tcW w:w="2471" w:type="dxa"/>
                </w:tcPr>
                <w:p w14:paraId="36B16585" w14:textId="77777777" w:rsidR="00C80961" w:rsidRPr="001F7353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районные</w:t>
                  </w:r>
                </w:p>
              </w:tc>
              <w:tc>
                <w:tcPr>
                  <w:tcW w:w="650" w:type="dxa"/>
                </w:tcPr>
                <w:p w14:paraId="4E907D33" w14:textId="77777777" w:rsidR="00C80961" w:rsidRPr="001F7353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ДОУ</w:t>
                  </w:r>
                </w:p>
              </w:tc>
              <w:tc>
                <w:tcPr>
                  <w:tcW w:w="1086" w:type="dxa"/>
                  <w:vMerge/>
                </w:tcPr>
                <w:p w14:paraId="181FFE39" w14:textId="77777777" w:rsidR="00C80961" w:rsidRPr="001F7353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vMerge/>
                </w:tcPr>
                <w:p w14:paraId="1E688B61" w14:textId="77777777" w:rsidR="00C80961" w:rsidRPr="001F7353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80961" w:rsidRPr="001F7353" w14:paraId="6B9A627E" w14:textId="77777777" w:rsidTr="0034587C">
              <w:trPr>
                <w:trHeight w:val="1509"/>
              </w:trPr>
              <w:tc>
                <w:tcPr>
                  <w:tcW w:w="439" w:type="dxa"/>
                </w:tcPr>
                <w:p w14:paraId="43F3BE48" w14:textId="77777777" w:rsidR="00C80961" w:rsidRPr="001F7353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66" w:type="dxa"/>
                </w:tcPr>
                <w:p w14:paraId="0D53358F" w14:textId="77777777" w:rsidR="00791DE9" w:rsidRPr="001F7353" w:rsidRDefault="00791DE9" w:rsidP="00791D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Гвоздецкая Г.В.</w:t>
                  </w:r>
                </w:p>
                <w:p w14:paraId="4C3A62B9" w14:textId="77777777" w:rsidR="00791DE9" w:rsidRPr="001F7353" w:rsidRDefault="00791DE9" w:rsidP="00791D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Никонова А.С.</w:t>
                  </w:r>
                </w:p>
                <w:p w14:paraId="76EA40C0" w14:textId="77777777" w:rsidR="00791DE9" w:rsidRPr="001F7353" w:rsidRDefault="00791DE9" w:rsidP="00791D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Седова М.Е.</w:t>
                  </w:r>
                </w:p>
                <w:p w14:paraId="13C2F506" w14:textId="77777777" w:rsidR="00791DE9" w:rsidRPr="001F7353" w:rsidRDefault="00791DE9" w:rsidP="00791D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Платонкина М.Г</w:t>
                  </w:r>
                </w:p>
                <w:p w14:paraId="0287E57F" w14:textId="304DAF30" w:rsidR="00C80961" w:rsidRPr="001F7353" w:rsidRDefault="00C80961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99" w:type="dxa"/>
                </w:tcPr>
                <w:p w14:paraId="327BEF9C" w14:textId="77777777" w:rsidR="00C80961" w:rsidRPr="001F7353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87" w:type="dxa"/>
                </w:tcPr>
                <w:p w14:paraId="0C398314" w14:textId="2F4683C1" w:rsidR="00C80961" w:rsidRPr="001F7353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1" w:type="dxa"/>
                </w:tcPr>
                <w:p w14:paraId="69CEB7B7" w14:textId="77777777" w:rsidR="00791DE9" w:rsidRPr="001F7353" w:rsidRDefault="00791DE9" w:rsidP="00791DE9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</w:pPr>
                  <w:r w:rsidRPr="001F7353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  <w:t>29 сентября 2023г</w:t>
                  </w:r>
                </w:p>
                <w:p w14:paraId="5D1CDF7C" w14:textId="77777777" w:rsidR="00791DE9" w:rsidRPr="001F7353" w:rsidRDefault="00791DE9" w:rsidP="00791DE9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</w:pPr>
                  <w:r w:rsidRPr="001F7353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  <w:t xml:space="preserve">МКУ «Управление образованием» ШМО Экологический фестиваль </w:t>
                  </w:r>
                </w:p>
                <w:p w14:paraId="37B671F6" w14:textId="77777777" w:rsidR="00791DE9" w:rsidRPr="001F7353" w:rsidRDefault="00791DE9" w:rsidP="00791DE9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</w:pPr>
                  <w:r w:rsidRPr="001F7353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  <w:t xml:space="preserve"> «Зеленая Карусель»</w:t>
                  </w:r>
                </w:p>
                <w:p w14:paraId="15664912" w14:textId="77777777" w:rsidR="00C80961" w:rsidRPr="001F7353" w:rsidRDefault="00C80961" w:rsidP="00C80961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650" w:type="dxa"/>
                </w:tcPr>
                <w:p w14:paraId="100DF0DD" w14:textId="77777777" w:rsidR="00C80961" w:rsidRPr="001F7353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</w:tcPr>
                <w:p w14:paraId="01DE000B" w14:textId="007D9456" w:rsidR="00C80961" w:rsidRPr="001F7353" w:rsidRDefault="00C80961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</w:tcPr>
                <w:p w14:paraId="3CB44A7D" w14:textId="37C77207" w:rsidR="00C80961" w:rsidRPr="001F7353" w:rsidRDefault="00791DE9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Сертификат</w:t>
                  </w:r>
                </w:p>
              </w:tc>
            </w:tr>
            <w:tr w:rsidR="00C80961" w:rsidRPr="001F7353" w14:paraId="699DD98A" w14:textId="77777777" w:rsidTr="0034587C">
              <w:trPr>
                <w:trHeight w:val="1884"/>
              </w:trPr>
              <w:tc>
                <w:tcPr>
                  <w:tcW w:w="439" w:type="dxa"/>
                </w:tcPr>
                <w:p w14:paraId="1CC17EC0" w14:textId="77777777" w:rsidR="00C80961" w:rsidRPr="001F7353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66" w:type="dxa"/>
                </w:tcPr>
                <w:p w14:paraId="347143F1" w14:textId="77777777" w:rsidR="00791DE9" w:rsidRPr="001F7353" w:rsidRDefault="00791DE9" w:rsidP="00791D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Гвоздецкая Г. В.</w:t>
                  </w:r>
                  <w:r w:rsidRPr="001F73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Дмитриенко М.А.</w:t>
                  </w:r>
                </w:p>
                <w:p w14:paraId="78484DDD" w14:textId="77777777" w:rsidR="00791DE9" w:rsidRPr="001F7353" w:rsidRDefault="00791DE9" w:rsidP="00791DE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Платонкина М.Г.</w:t>
                  </w:r>
                </w:p>
                <w:p w14:paraId="08E004E9" w14:textId="77777777" w:rsidR="00791DE9" w:rsidRPr="001F7353" w:rsidRDefault="00791DE9" w:rsidP="00791DE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Белянская Н.В.</w:t>
                  </w:r>
                </w:p>
                <w:p w14:paraId="1529083C" w14:textId="77777777" w:rsidR="00791DE9" w:rsidRPr="001F7353" w:rsidRDefault="00791DE9" w:rsidP="00791DE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Никонова А.С.</w:t>
                  </w:r>
                </w:p>
                <w:p w14:paraId="622D9201" w14:textId="77777777" w:rsidR="00791DE9" w:rsidRPr="001F7353" w:rsidRDefault="00791DE9" w:rsidP="00791DE9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Вдовиченко Е.Е.</w:t>
                  </w:r>
                </w:p>
                <w:p w14:paraId="54AB3C74" w14:textId="094710A6" w:rsidR="00C80961" w:rsidRPr="001F7353" w:rsidRDefault="00791DE9" w:rsidP="00791DE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Седова М.Е.</w:t>
                  </w:r>
                </w:p>
              </w:tc>
              <w:tc>
                <w:tcPr>
                  <w:tcW w:w="2099" w:type="dxa"/>
                </w:tcPr>
                <w:p w14:paraId="483AFEFD" w14:textId="77777777" w:rsidR="00C80961" w:rsidRPr="001F7353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87" w:type="dxa"/>
                </w:tcPr>
                <w:p w14:paraId="1A550961" w14:textId="77777777" w:rsidR="00C80961" w:rsidRPr="001F7353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1" w:type="dxa"/>
                </w:tcPr>
                <w:p w14:paraId="4236DB56" w14:textId="1812B9F9" w:rsidR="00C80961" w:rsidRPr="001F7353" w:rsidRDefault="00791DE9" w:rsidP="00791DE9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</w:pPr>
                  <w:r w:rsidRPr="001F7353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  <w:t>30 ноября 2023г МКУ «Управление образованием» ШМО Районный семинар-практикум «Формирование предпосылок функциональной грамотности у детей дошкольного возраста»</w:t>
                  </w:r>
                </w:p>
              </w:tc>
              <w:tc>
                <w:tcPr>
                  <w:tcW w:w="650" w:type="dxa"/>
                </w:tcPr>
                <w:p w14:paraId="4D894F9A" w14:textId="77777777" w:rsidR="00C80961" w:rsidRPr="001F7353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</w:tcPr>
                <w:p w14:paraId="27BFAD39" w14:textId="77777777" w:rsidR="00C80961" w:rsidRPr="001F7353" w:rsidRDefault="00C80961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</w:tcPr>
                <w:p w14:paraId="29897A4F" w14:textId="77777777" w:rsidR="00C80961" w:rsidRPr="001F7353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F653B38" w14:textId="1A25E77E" w:rsidR="00791DE9" w:rsidRPr="001F7353" w:rsidRDefault="00791DE9" w:rsidP="00791DE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Сертификат</w:t>
                  </w:r>
                </w:p>
              </w:tc>
            </w:tr>
            <w:tr w:rsidR="00C80961" w:rsidRPr="001F7353" w14:paraId="7F7AFA1D" w14:textId="77777777" w:rsidTr="0034587C">
              <w:trPr>
                <w:trHeight w:val="984"/>
              </w:trPr>
              <w:tc>
                <w:tcPr>
                  <w:tcW w:w="439" w:type="dxa"/>
                </w:tcPr>
                <w:p w14:paraId="67AF6942" w14:textId="77777777" w:rsidR="00C80961" w:rsidRPr="001F7353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66" w:type="dxa"/>
                </w:tcPr>
                <w:p w14:paraId="637E414F" w14:textId="77777777" w:rsidR="00791DE9" w:rsidRPr="001F7353" w:rsidRDefault="00791DE9" w:rsidP="00791DE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Никонова А.С.</w:t>
                  </w:r>
                </w:p>
                <w:p w14:paraId="7D9C601E" w14:textId="77777777" w:rsidR="00791DE9" w:rsidRPr="001F7353" w:rsidRDefault="00791DE9" w:rsidP="00791DE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Дмитриенко М.А.</w:t>
                  </w:r>
                </w:p>
                <w:p w14:paraId="4F65F8EB" w14:textId="5026C022" w:rsidR="00791DE9" w:rsidRPr="001F7353" w:rsidRDefault="00791DE9" w:rsidP="00791DE9">
                  <w:pPr>
                    <w:ind w:firstLine="7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99" w:type="dxa"/>
                </w:tcPr>
                <w:p w14:paraId="160B3773" w14:textId="77777777" w:rsidR="00C80961" w:rsidRPr="001F7353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87" w:type="dxa"/>
                </w:tcPr>
                <w:p w14:paraId="475AF5B8" w14:textId="77777777" w:rsidR="00C80961" w:rsidRPr="001F7353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71" w:type="dxa"/>
                </w:tcPr>
                <w:p w14:paraId="6DD9D59E" w14:textId="4E63C0F4" w:rsidR="00791DE9" w:rsidRPr="001F7353" w:rsidRDefault="00791DE9" w:rsidP="00791DE9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</w:pPr>
                  <w:r w:rsidRPr="001F7353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  <w:t xml:space="preserve">07 декабря 2023г. МКУ «Управление образованием» ШМО Шашечный турнир </w:t>
                  </w:r>
                </w:p>
                <w:p w14:paraId="6EBCC02E" w14:textId="58E4F9C5" w:rsidR="00C80961" w:rsidRPr="001F7353" w:rsidRDefault="00791DE9" w:rsidP="00791DE9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</w:pPr>
                  <w:r w:rsidRPr="001F7353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  <w:t>«Умные шашки» Среди воспитанников ДОУ ШМО</w:t>
                  </w:r>
                </w:p>
              </w:tc>
              <w:tc>
                <w:tcPr>
                  <w:tcW w:w="650" w:type="dxa"/>
                </w:tcPr>
                <w:p w14:paraId="5A2585E4" w14:textId="77777777" w:rsidR="00C80961" w:rsidRPr="001F7353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</w:tcPr>
                <w:p w14:paraId="6C8E6C4B" w14:textId="3C65F387" w:rsidR="00C80961" w:rsidRPr="001F7353" w:rsidRDefault="00C80961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</w:tcPr>
                <w:p w14:paraId="2EDD6BBD" w14:textId="12FB9AC6" w:rsidR="00C80961" w:rsidRPr="001F7353" w:rsidRDefault="00791DE9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Благодарность</w:t>
                  </w:r>
                </w:p>
              </w:tc>
            </w:tr>
            <w:tr w:rsidR="00C80961" w:rsidRPr="001F7353" w14:paraId="781E708F" w14:textId="77777777" w:rsidTr="0034587C">
              <w:trPr>
                <w:trHeight w:val="560"/>
              </w:trPr>
              <w:tc>
                <w:tcPr>
                  <w:tcW w:w="439" w:type="dxa"/>
                </w:tcPr>
                <w:p w14:paraId="2BDA1D2D" w14:textId="77777777" w:rsidR="00C80961" w:rsidRPr="001F7353" w:rsidRDefault="00C80961" w:rsidP="00C809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66" w:type="dxa"/>
                </w:tcPr>
                <w:p w14:paraId="71ED85CC" w14:textId="23EFA854" w:rsidR="00C80961" w:rsidRPr="001F7353" w:rsidRDefault="00791DE9" w:rsidP="0078615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73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Никонова А.С.</w:t>
                  </w:r>
                </w:p>
              </w:tc>
              <w:tc>
                <w:tcPr>
                  <w:tcW w:w="2099" w:type="dxa"/>
                </w:tcPr>
                <w:p w14:paraId="4032D85F" w14:textId="77777777" w:rsidR="00C80961" w:rsidRPr="001F7353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587" w:type="dxa"/>
                </w:tcPr>
                <w:p w14:paraId="14259286" w14:textId="524AD6FC" w:rsidR="00C80961" w:rsidRPr="001F7353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471" w:type="dxa"/>
                </w:tcPr>
                <w:p w14:paraId="0072D874" w14:textId="7F175D4D" w:rsidR="00C80961" w:rsidRPr="001F7353" w:rsidRDefault="00791DE9" w:rsidP="00EB7CD6">
                  <w:pPr>
                    <w:spacing w:after="0" w:line="240" w:lineRule="auto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</w:pPr>
                  <w:r w:rsidRPr="001F7353"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  <w:lang w:eastAsia="ar-SA"/>
                    </w:rPr>
                    <w:t>27 февраля 2024г МКУ «Управление образованием» ШМО Районный семинар-практикум «Духовность, творчество и духовно-нравственное воспитание»</w:t>
                  </w:r>
                </w:p>
              </w:tc>
              <w:tc>
                <w:tcPr>
                  <w:tcW w:w="650" w:type="dxa"/>
                </w:tcPr>
                <w:p w14:paraId="50E68F57" w14:textId="77777777" w:rsidR="00C80961" w:rsidRPr="001F7353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</w:tcPr>
                <w:p w14:paraId="3815D519" w14:textId="77777777" w:rsidR="00C80961" w:rsidRPr="001F7353" w:rsidRDefault="00C80961" w:rsidP="00C8096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</w:tcPr>
                <w:p w14:paraId="4A1A6825" w14:textId="77777777" w:rsidR="00791DE9" w:rsidRPr="001F7353" w:rsidRDefault="00791DE9" w:rsidP="00791DE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1F7353"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  <w:t>Сертификат</w:t>
                  </w:r>
                </w:p>
                <w:p w14:paraId="389CF2E1" w14:textId="5C62D291" w:rsidR="00791DE9" w:rsidRPr="001F7353" w:rsidRDefault="00791DE9" w:rsidP="00791DE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14:paraId="3C957405" w14:textId="3F0F141F" w:rsidR="00C80961" w:rsidRPr="00D94AA3" w:rsidRDefault="00C80961" w:rsidP="00C80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0961" w:rsidRPr="00D94AA3" w14:paraId="32C974A7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E6237" w14:textId="77777777" w:rsidR="00C80961" w:rsidRPr="00D94AA3" w:rsidRDefault="00C80961" w:rsidP="00C809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558D30" w14:textId="02B7C354" w:rsidR="00C80961" w:rsidRPr="003E4BA7" w:rsidRDefault="00C80961" w:rsidP="00C80961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E4B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Кадровый потенциал</w:t>
            </w:r>
          </w:p>
          <w:p w14:paraId="411A8E14" w14:textId="071642B5" w:rsidR="00C80961" w:rsidRPr="00D94AA3" w:rsidRDefault="00C80961" w:rsidP="00C8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D94A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80961" w:rsidRPr="00D94AA3" w14:paraId="3797A76C" w14:textId="22F2C592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476A80" w14:textId="0E0B4B54" w:rsidR="00C80961" w:rsidRPr="00D94AA3" w:rsidRDefault="00C80961" w:rsidP="00C80961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4B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  <w:p w14:paraId="05CD7F41" w14:textId="34E1B239" w:rsidR="00C80961" w:rsidRPr="00D94AA3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51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14:paraId="3F79356D" w14:textId="109C254C" w:rsidR="00C80961" w:rsidRPr="00051A05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Дошкольное учреждение полностью укомплектовано педагогическими кадрами. Руководство осуществляет подбор и расстановку кадров, опираясь на профессионализм, опыт, личные качества воспитателей и специалистов. Педагогический коллектив мобилен, умеет работать в инновационном режиме. Работа педагогов направлена на развитие личности каждого ребенка. Педагогический коллектив объединен общностью профессиональных интересов, имеет благоприятный психологический климат. Особое внимание уделяется повышению результативности педагогической деятельности и поддержке профессионально – кадрового потенциала дошкольного учреждения</w:t>
            </w:r>
          </w:p>
          <w:p w14:paraId="5D6CF033" w14:textId="4284F887" w:rsidR="00C80961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коллективе сохранятся тенденция к повышению уровня образования педагогов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100% прошли курсы повышения квалификации, </w:t>
            </w:r>
            <w:r w:rsidRPr="003E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3E4B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инары.</w:t>
            </w:r>
          </w:p>
          <w:p w14:paraId="3747CC6A" w14:textId="77777777" w:rsidR="00C80961" w:rsidRPr="003E4BA7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E4B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Квалификационный</w:t>
            </w: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E4B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уровень:</w:t>
            </w:r>
          </w:p>
          <w:p w14:paraId="5879E0F6" w14:textId="023F18E1" w:rsidR="00C80961" w:rsidRPr="00051A05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Высшая квалификационная категория</w:t>
            </w: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  <w:p w14:paraId="56B83121" w14:textId="1F8F6E46" w:rsidR="00C80961" w:rsidRPr="00051A05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0" w:name="_Hlk168400828"/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квалификационная категория</w:t>
            </w: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- 5</w:t>
            </w: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</w:p>
          <w:bookmarkEnd w:id="10"/>
          <w:p w14:paraId="7341B12D" w14:textId="544AF31D" w:rsidR="00C80961" w:rsidRPr="00051A05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 занимаемой должности</w:t>
            </w: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- 0</w:t>
            </w:r>
          </w:p>
          <w:p w14:paraId="6BBA7DDD" w14:textId="529BA59C" w:rsidR="00C80961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1" w:name="_Hlk168400873"/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имеют категори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–</w:t>
            </w: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педагога</w:t>
            </w:r>
          </w:p>
          <w:bookmarkEnd w:id="11"/>
          <w:p w14:paraId="538C9C5C" w14:textId="77777777" w:rsidR="00C80961" w:rsidRPr="00051A05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7B8982" w14:textId="79FA4584" w:rsidR="00C80961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E4B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Образовательный уровень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14:paraId="1149BF29" w14:textId="77777777" w:rsidR="00C80961" w:rsidRPr="003E4BA7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14:paraId="5A5734BD" w14:textId="3B80C1BA" w:rsidR="00C80961" w:rsidRPr="00051A05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 педагогическое образование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- 3</w:t>
            </w: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педагога</w:t>
            </w:r>
          </w:p>
          <w:p w14:paraId="5E8F21E2" w14:textId="49AA6F0D" w:rsidR="00C80961" w:rsidRPr="00051A05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Среднее профессиональное образование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- 5</w:t>
            </w: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педагогов</w:t>
            </w:r>
          </w:p>
          <w:p w14:paraId="0A853D25" w14:textId="76836FE9" w:rsidR="00C80961" w:rsidRPr="003E4BA7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E4B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Курсы повышения квалификации</w:t>
            </w:r>
          </w:p>
          <w:p w14:paraId="25C4B1D0" w14:textId="05E634E2" w:rsidR="00C80961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85"/>
              <w:gridCol w:w="1544"/>
              <w:gridCol w:w="3842"/>
              <w:gridCol w:w="3954"/>
            </w:tblGrid>
            <w:tr w:rsidR="00C80961" w:rsidRPr="00390D45" w14:paraId="4485275E" w14:textId="77777777" w:rsidTr="00537332">
              <w:tc>
                <w:tcPr>
                  <w:tcW w:w="2085" w:type="dxa"/>
                </w:tcPr>
                <w:p w14:paraId="33CD3A2B" w14:textId="574999EC" w:rsidR="00C80961" w:rsidRPr="00390D45" w:rsidRDefault="00C80961" w:rsidP="00C8096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D45">
                    <w:rPr>
                      <w:rFonts w:ascii="Times New Roman" w:eastAsia="Times New Roman" w:hAnsi="Times New Roman" w:cs="Times New Roman"/>
                      <w:lang w:eastAsia="ru-RU"/>
                    </w:rPr>
                    <w:t>ФИО</w:t>
                  </w:r>
                </w:p>
              </w:tc>
              <w:tc>
                <w:tcPr>
                  <w:tcW w:w="1544" w:type="dxa"/>
                </w:tcPr>
                <w:p w14:paraId="633D4ED9" w14:textId="449E1411" w:rsidR="00C80961" w:rsidRPr="00390D45" w:rsidRDefault="00C80961" w:rsidP="00C8096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D45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3842" w:type="dxa"/>
                </w:tcPr>
                <w:p w14:paraId="4206C2C2" w14:textId="2BF8F945" w:rsidR="00C80961" w:rsidRPr="00390D45" w:rsidRDefault="00C80961" w:rsidP="00C8096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D45">
                    <w:rPr>
                      <w:rFonts w:ascii="Times New Roman" w:eastAsia="Times New Roman" w:hAnsi="Times New Roman" w:cs="Times New Roman"/>
                      <w:lang w:eastAsia="ru-RU"/>
                    </w:rPr>
                    <w:t>Тема</w:t>
                  </w:r>
                </w:p>
              </w:tc>
              <w:tc>
                <w:tcPr>
                  <w:tcW w:w="3954" w:type="dxa"/>
                </w:tcPr>
                <w:p w14:paraId="186A63D8" w14:textId="684544D1" w:rsidR="00C80961" w:rsidRPr="00390D45" w:rsidRDefault="00C80961" w:rsidP="00C80961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D45">
                    <w:rPr>
                      <w:rFonts w:ascii="Times New Roman" w:eastAsia="Times New Roman" w:hAnsi="Times New Roman" w:cs="Times New Roman"/>
                      <w:lang w:eastAsia="ru-RU"/>
                    </w:rPr>
                    <w:t>Учреждение</w:t>
                  </w:r>
                </w:p>
              </w:tc>
            </w:tr>
            <w:tr w:rsidR="00C80961" w:rsidRPr="00390D45" w14:paraId="57C1110F" w14:textId="77777777" w:rsidTr="00EB72A5">
              <w:trPr>
                <w:trHeight w:val="851"/>
              </w:trPr>
              <w:tc>
                <w:tcPr>
                  <w:tcW w:w="2085" w:type="dxa"/>
                </w:tcPr>
                <w:p w14:paraId="43440914" w14:textId="24CDB2E4" w:rsidR="00C80961" w:rsidRPr="00390D45" w:rsidRDefault="00C80961" w:rsidP="00C809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D45">
                    <w:rPr>
                      <w:rFonts w:ascii="Times New Roman" w:hAnsi="Times New Roman" w:cs="Times New Roman"/>
                    </w:rPr>
                    <w:t>Гвоздецкая Г.В</w:t>
                  </w:r>
                </w:p>
              </w:tc>
              <w:tc>
                <w:tcPr>
                  <w:tcW w:w="1544" w:type="dxa"/>
                </w:tcPr>
                <w:p w14:paraId="241D2C7E" w14:textId="6C8FB4CC" w:rsidR="00C80961" w:rsidRPr="00390D45" w:rsidRDefault="00C80961" w:rsidP="00C8096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D45">
                    <w:rPr>
                      <w:rFonts w:ascii="Times New Roman" w:hAnsi="Times New Roman" w:cs="Times New Roman"/>
                    </w:rPr>
                    <w:t>Воспитатель</w:t>
                  </w:r>
                </w:p>
              </w:tc>
              <w:tc>
                <w:tcPr>
                  <w:tcW w:w="3842" w:type="dxa"/>
                </w:tcPr>
                <w:p w14:paraId="0E40AAA7" w14:textId="7232BD59" w:rsidR="00C80961" w:rsidRPr="00390D45" w:rsidRDefault="00C80961" w:rsidP="00C8096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D45">
                    <w:rPr>
                      <w:rFonts w:ascii="Times New Roman" w:eastAsia="Times New Roman" w:hAnsi="Times New Roman" w:cs="Times New Roman"/>
                      <w:lang w:eastAsia="ru-RU"/>
                    </w:rPr>
                    <w:t>«Особенности работы ДОО в соответствии с ОП ДО «ОткрытиЯ» под редакцией Юдиной Е.Г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r w:rsidRPr="00390D45">
                    <w:rPr>
                      <w:rFonts w:ascii="Times New Roman" w:eastAsia="Times New Roman" w:hAnsi="Times New Roman" w:cs="Times New Roman"/>
                      <w:lang w:eastAsia="ru-RU"/>
                    </w:rPr>
                    <w:t>» 72 часа</w:t>
                  </w:r>
                </w:p>
              </w:tc>
              <w:tc>
                <w:tcPr>
                  <w:tcW w:w="3954" w:type="dxa"/>
                </w:tcPr>
                <w:p w14:paraId="61DF8A14" w14:textId="4CB5B6CD" w:rsidR="00C80961" w:rsidRPr="00390D45" w:rsidRDefault="00C80961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ООО «Толиман»</w:t>
                  </w:r>
                </w:p>
              </w:tc>
            </w:tr>
            <w:tr w:rsidR="00C80961" w:rsidRPr="00390D45" w14:paraId="37D0D497" w14:textId="77777777" w:rsidTr="00537332">
              <w:trPr>
                <w:trHeight w:val="1282"/>
              </w:trPr>
              <w:tc>
                <w:tcPr>
                  <w:tcW w:w="2085" w:type="dxa"/>
                </w:tcPr>
                <w:p w14:paraId="21493956" w14:textId="3FDE33EA" w:rsidR="00C80961" w:rsidRPr="00390D45" w:rsidRDefault="00C80961" w:rsidP="00C809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D45">
                    <w:rPr>
                      <w:rFonts w:ascii="Times New Roman" w:eastAsia="Times New Roman" w:hAnsi="Times New Roman" w:cs="Times New Roman"/>
                      <w:lang w:eastAsia="ru-RU"/>
                    </w:rPr>
                    <w:t>Вдовиченко Е.Е.</w:t>
                  </w:r>
                </w:p>
                <w:p w14:paraId="779AD76C" w14:textId="2760991A" w:rsidR="00C80961" w:rsidRPr="00390D45" w:rsidRDefault="00C80961" w:rsidP="00C809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D45">
                    <w:rPr>
                      <w:rFonts w:ascii="Times New Roman" w:eastAsia="Times New Roman" w:hAnsi="Times New Roman" w:cs="Times New Roman"/>
                      <w:lang w:eastAsia="ru-RU"/>
                    </w:rPr>
                    <w:t>Дмитриенко М.А.</w:t>
                  </w:r>
                </w:p>
                <w:p w14:paraId="4393C8E5" w14:textId="0D3AE49A" w:rsidR="00C80961" w:rsidRPr="00390D45" w:rsidRDefault="00C80961" w:rsidP="00C809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D45">
                    <w:rPr>
                      <w:rFonts w:ascii="Times New Roman" w:eastAsia="Times New Roman" w:hAnsi="Times New Roman" w:cs="Times New Roman"/>
                      <w:lang w:eastAsia="ru-RU"/>
                    </w:rPr>
                    <w:t>Никонова А.С.</w:t>
                  </w:r>
                </w:p>
                <w:p w14:paraId="36E0C8BF" w14:textId="16A32E7B" w:rsidR="00C80961" w:rsidRPr="00390D45" w:rsidRDefault="00C80961" w:rsidP="00C809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D45">
                    <w:rPr>
                      <w:rFonts w:ascii="Times New Roman" w:eastAsia="Times New Roman" w:hAnsi="Times New Roman" w:cs="Times New Roman"/>
                      <w:lang w:eastAsia="ru-RU"/>
                    </w:rPr>
                    <w:t>Никонова Н.П.</w:t>
                  </w:r>
                </w:p>
                <w:p w14:paraId="24B84697" w14:textId="61413F89" w:rsidR="00C80961" w:rsidRPr="00390D45" w:rsidRDefault="00C80961" w:rsidP="00C809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D45">
                    <w:rPr>
                      <w:rFonts w:ascii="Times New Roman" w:eastAsia="Times New Roman" w:hAnsi="Times New Roman" w:cs="Times New Roman"/>
                      <w:lang w:eastAsia="ru-RU"/>
                    </w:rPr>
                    <w:t>Платонкина М.Г.</w:t>
                  </w:r>
                </w:p>
              </w:tc>
              <w:tc>
                <w:tcPr>
                  <w:tcW w:w="1544" w:type="dxa"/>
                </w:tcPr>
                <w:p w14:paraId="37D1845E" w14:textId="77777777" w:rsidR="00C80961" w:rsidRPr="00D73BFA" w:rsidRDefault="00C80961" w:rsidP="00C8096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73BFA">
                    <w:rPr>
                      <w:rFonts w:ascii="Times New Roman" w:eastAsia="Times New Roman" w:hAnsi="Times New Roman" w:cs="Times New Roman"/>
                      <w:lang w:eastAsia="ru-RU"/>
                    </w:rPr>
                    <w:t>воспитатель</w:t>
                  </w:r>
                </w:p>
                <w:p w14:paraId="7BCFCC28" w14:textId="77777777" w:rsidR="00C80961" w:rsidRPr="00D73BFA" w:rsidRDefault="00C80961" w:rsidP="00C8096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73BFA">
                    <w:rPr>
                      <w:rFonts w:ascii="Times New Roman" w:eastAsia="Times New Roman" w:hAnsi="Times New Roman" w:cs="Times New Roman"/>
                      <w:lang w:eastAsia="ru-RU"/>
                    </w:rPr>
                    <w:t>воспитатель</w:t>
                  </w:r>
                </w:p>
                <w:p w14:paraId="6DD81BB5" w14:textId="77777777" w:rsidR="00C80961" w:rsidRPr="00D73BFA" w:rsidRDefault="00C80961" w:rsidP="00C8096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73BFA">
                    <w:rPr>
                      <w:rFonts w:ascii="Times New Roman" w:eastAsia="Times New Roman" w:hAnsi="Times New Roman" w:cs="Times New Roman"/>
                      <w:lang w:eastAsia="ru-RU"/>
                    </w:rPr>
                    <w:t>воспитатель</w:t>
                  </w:r>
                </w:p>
                <w:p w14:paraId="16ABCE4A" w14:textId="20AAA056" w:rsidR="00C80961" w:rsidRPr="00390D45" w:rsidRDefault="00C80961" w:rsidP="00C8096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73BFA">
                    <w:rPr>
                      <w:rFonts w:ascii="Times New Roman" w:eastAsia="Times New Roman" w:hAnsi="Times New Roman" w:cs="Times New Roman"/>
                      <w:lang w:eastAsia="ru-RU"/>
                    </w:rPr>
                    <w:t>воспитатель</w:t>
                  </w:r>
                </w:p>
                <w:p w14:paraId="4C78D609" w14:textId="3303EBB8" w:rsidR="00C80961" w:rsidRPr="00390D45" w:rsidRDefault="00C80961" w:rsidP="00C8096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D45">
                    <w:rPr>
                      <w:rFonts w:ascii="Times New Roman" w:eastAsia="Times New Roman" w:hAnsi="Times New Roman" w:cs="Times New Roman"/>
                      <w:lang w:eastAsia="ru-RU"/>
                    </w:rPr>
                    <w:t>воспитатель</w:t>
                  </w:r>
                </w:p>
              </w:tc>
              <w:tc>
                <w:tcPr>
                  <w:tcW w:w="3842" w:type="dxa"/>
                </w:tcPr>
                <w:p w14:paraId="52B8068A" w14:textId="36619B8D" w:rsidR="00C80961" w:rsidRPr="00390D45" w:rsidRDefault="00C80961" w:rsidP="00C80961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0D45">
                    <w:rPr>
                      <w:rFonts w:ascii="Times New Roman" w:eastAsia="Times New Roman" w:hAnsi="Times New Roman" w:cs="Times New Roman"/>
                      <w:lang w:eastAsia="ru-RU"/>
                    </w:rPr>
                    <w:t>«ФОП ДО и ФГОС ДО: Роль воспитателя в развитии родительских компетенций в контексте современного ДО 2023г» 144 часа</w:t>
                  </w:r>
                </w:p>
              </w:tc>
              <w:tc>
                <w:tcPr>
                  <w:tcW w:w="3954" w:type="dxa"/>
                </w:tcPr>
                <w:p w14:paraId="046EA1ED" w14:textId="77777777" w:rsidR="00C80961" w:rsidRPr="00390D45" w:rsidRDefault="00C80961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90D45">
                    <w:rPr>
                      <w:rFonts w:ascii="Times New Roman" w:hAnsi="Times New Roman" w:cs="Times New Roman"/>
                    </w:rPr>
                    <w:t>ООО «НПО ПРОФЭКСПОРТСОФТ» образовательная платформа «Классическая Академия РФ»</w:t>
                  </w:r>
                </w:p>
                <w:p w14:paraId="78DFABDA" w14:textId="2346B600" w:rsidR="00C80961" w:rsidRPr="00390D45" w:rsidRDefault="00C80961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90D45">
                    <w:rPr>
                      <w:rFonts w:ascii="Times New Roman" w:hAnsi="Times New Roman" w:cs="Times New Roman"/>
                    </w:rPr>
                    <w:t>Январь 2024г</w:t>
                  </w:r>
                </w:p>
              </w:tc>
            </w:tr>
            <w:tr w:rsidR="00C80961" w:rsidRPr="00390D45" w14:paraId="0D8E8711" w14:textId="77777777" w:rsidTr="00537332">
              <w:tc>
                <w:tcPr>
                  <w:tcW w:w="2085" w:type="dxa"/>
                </w:tcPr>
                <w:p w14:paraId="3D2A2872" w14:textId="531CBB0B" w:rsidR="00C80961" w:rsidRPr="00D73BFA" w:rsidRDefault="00C80961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90D45">
                    <w:rPr>
                      <w:rFonts w:ascii="Times New Roman" w:hAnsi="Times New Roman" w:cs="Times New Roman"/>
                    </w:rPr>
                    <w:lastRenderedPageBreak/>
                    <w:t xml:space="preserve">Седова М..Е. </w:t>
                  </w:r>
                  <w:r w:rsidRPr="00D73BFA">
                    <w:rPr>
                      <w:rFonts w:ascii="Times New Roman" w:hAnsi="Times New Roman" w:cs="Times New Roman"/>
                    </w:rPr>
                    <w:t>Дмитриенко М.А</w:t>
                  </w:r>
                  <w:r w:rsidRPr="00390D45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6D0DC3EA" w14:textId="446D9240" w:rsidR="00C80961" w:rsidRPr="00390D45" w:rsidRDefault="00C80961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90D45">
                    <w:rPr>
                      <w:rFonts w:ascii="Times New Roman" w:hAnsi="Times New Roman" w:cs="Times New Roman"/>
                    </w:rPr>
                    <w:t>Платонкина М.Г.</w:t>
                  </w:r>
                </w:p>
              </w:tc>
              <w:tc>
                <w:tcPr>
                  <w:tcW w:w="1544" w:type="dxa"/>
                </w:tcPr>
                <w:p w14:paraId="5842EE6C" w14:textId="77777777" w:rsidR="00C80961" w:rsidRPr="00390D45" w:rsidRDefault="00C80961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90D45">
                    <w:rPr>
                      <w:rFonts w:ascii="Times New Roman" w:hAnsi="Times New Roman" w:cs="Times New Roman"/>
                    </w:rPr>
                    <w:t xml:space="preserve">воспитатель воспитатель </w:t>
                  </w:r>
                </w:p>
                <w:p w14:paraId="4421EB5B" w14:textId="7C520B06" w:rsidR="00C80961" w:rsidRPr="00390D45" w:rsidRDefault="00C80961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90D45">
                    <w:rPr>
                      <w:rFonts w:ascii="Times New Roman" w:hAnsi="Times New Roman" w:cs="Times New Roman"/>
                    </w:rPr>
                    <w:t>воспитатель</w:t>
                  </w:r>
                </w:p>
              </w:tc>
              <w:tc>
                <w:tcPr>
                  <w:tcW w:w="3842" w:type="dxa"/>
                </w:tcPr>
                <w:p w14:paraId="644EEBEE" w14:textId="00B85F27" w:rsidR="00C80961" w:rsidRPr="00390D45" w:rsidRDefault="00C80961" w:rsidP="00C80961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390D45">
                    <w:rPr>
                      <w:rFonts w:ascii="Times New Roman" w:eastAsia="Times New Roman" w:hAnsi="Times New Roman" w:cs="Times New Roman"/>
                      <w:lang w:eastAsia="ru-RU"/>
                    </w:rPr>
                    <w:t>«Особенности организации работы с родителями в детских садах при ознакомлении детей с культурными ценностями» 144 часа</w:t>
                  </w:r>
                </w:p>
              </w:tc>
              <w:tc>
                <w:tcPr>
                  <w:tcW w:w="3954" w:type="dxa"/>
                </w:tcPr>
                <w:p w14:paraId="09D3F6E2" w14:textId="2CC9CE4F" w:rsidR="00C80961" w:rsidRDefault="00C80961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ООО «НПО ПРОФЭКСПОРТСОФТ» образовательная платформа «Классическая Академия РФ»</w:t>
                  </w:r>
                </w:p>
                <w:p w14:paraId="42BDFC8D" w14:textId="1B244C00" w:rsidR="00C80961" w:rsidRPr="00390D45" w:rsidRDefault="00C80961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Январь 2024г</w:t>
                  </w:r>
                </w:p>
              </w:tc>
            </w:tr>
            <w:tr w:rsidR="00C80961" w:rsidRPr="00390D45" w14:paraId="0BC15459" w14:textId="77777777" w:rsidTr="00537332">
              <w:tc>
                <w:tcPr>
                  <w:tcW w:w="2085" w:type="dxa"/>
                </w:tcPr>
                <w:p w14:paraId="7B471DF7" w14:textId="77777777" w:rsidR="00C80961" w:rsidRPr="00390D45" w:rsidRDefault="00C80961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90D45">
                    <w:rPr>
                      <w:rFonts w:ascii="Times New Roman" w:hAnsi="Times New Roman" w:cs="Times New Roman"/>
                    </w:rPr>
                    <w:t>Платонкина М.Г.</w:t>
                  </w:r>
                </w:p>
                <w:p w14:paraId="269569E3" w14:textId="626B8366" w:rsidR="00C80961" w:rsidRPr="00390D45" w:rsidRDefault="00C80961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90D45">
                    <w:rPr>
                      <w:rFonts w:ascii="Times New Roman" w:hAnsi="Times New Roman" w:cs="Times New Roman"/>
                    </w:rPr>
                    <w:t>Белянская Н.В.</w:t>
                  </w:r>
                </w:p>
              </w:tc>
              <w:tc>
                <w:tcPr>
                  <w:tcW w:w="1544" w:type="dxa"/>
                </w:tcPr>
                <w:p w14:paraId="06210605" w14:textId="273A6378" w:rsidR="00C80961" w:rsidRPr="00390D45" w:rsidRDefault="00C80961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90D45">
                    <w:rPr>
                      <w:rFonts w:ascii="Times New Roman" w:hAnsi="Times New Roman" w:cs="Times New Roman"/>
                    </w:rPr>
                    <w:t>воспитатель</w:t>
                  </w:r>
                </w:p>
                <w:p w14:paraId="4D0BE8C7" w14:textId="6A83E235" w:rsidR="00C80961" w:rsidRPr="00390D45" w:rsidRDefault="00C80961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90D45">
                    <w:rPr>
                      <w:rFonts w:ascii="Times New Roman" w:hAnsi="Times New Roman" w:cs="Times New Roman"/>
                    </w:rPr>
                    <w:t>воспитатель</w:t>
                  </w:r>
                </w:p>
              </w:tc>
              <w:tc>
                <w:tcPr>
                  <w:tcW w:w="3842" w:type="dxa"/>
                </w:tcPr>
                <w:p w14:paraId="5CEE06CA" w14:textId="0EAD8E30" w:rsidR="00C80961" w:rsidRPr="00390D45" w:rsidRDefault="00C80961" w:rsidP="00C80961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</w:rPr>
                  </w:pPr>
                  <w:r w:rsidRPr="00390D45">
                    <w:rPr>
                      <w:rFonts w:ascii="Times New Roman" w:hAnsi="Times New Roman" w:cs="Times New Roman"/>
                    </w:rPr>
                    <w:t>«Успех каждого ребёнка как педагогический подход в ДО. Базовые компетенции воспитателя для реализации новой ФОП ДО 2023»</w:t>
                  </w:r>
                </w:p>
              </w:tc>
              <w:tc>
                <w:tcPr>
                  <w:tcW w:w="3954" w:type="dxa"/>
                </w:tcPr>
                <w:p w14:paraId="4E943979" w14:textId="77777777" w:rsidR="00C80961" w:rsidRPr="00390D45" w:rsidRDefault="00C80961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90D45">
                    <w:rPr>
                      <w:rFonts w:ascii="Times New Roman" w:hAnsi="Times New Roman" w:cs="Times New Roman"/>
                    </w:rPr>
                    <w:t>ООО «НПО ПРОФЭКСПОРТСОФТ» образовательная платформа «Классическая Академия РФ»</w:t>
                  </w:r>
                </w:p>
                <w:p w14:paraId="32874DD3" w14:textId="276DAEB3" w:rsidR="00C80961" w:rsidRPr="00390D45" w:rsidRDefault="00C80961" w:rsidP="00C8096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90D45">
                    <w:rPr>
                      <w:rFonts w:ascii="Times New Roman" w:hAnsi="Times New Roman" w:cs="Times New Roman"/>
                    </w:rPr>
                    <w:t>Январь 2024г</w:t>
                  </w:r>
                </w:p>
              </w:tc>
            </w:tr>
          </w:tbl>
          <w:p w14:paraId="21FF531E" w14:textId="5B2457A6" w:rsidR="00C80961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D51F61" w14:textId="52976FC6" w:rsidR="00C80961" w:rsidRPr="00886EEA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6E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Возрастной ценз педагогов</w:t>
            </w:r>
          </w:p>
          <w:p w14:paraId="16A7DFD1" w14:textId="41420315" w:rsidR="00C80961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964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7"/>
              <w:gridCol w:w="1608"/>
              <w:gridCol w:w="1608"/>
              <w:gridCol w:w="1608"/>
              <w:gridCol w:w="1608"/>
              <w:gridCol w:w="1608"/>
            </w:tblGrid>
            <w:tr w:rsidR="00C80961" w:rsidRPr="005763DD" w14:paraId="4DE5E011" w14:textId="77777777" w:rsidTr="00537332">
              <w:trPr>
                <w:trHeight w:val="561"/>
              </w:trPr>
              <w:tc>
                <w:tcPr>
                  <w:tcW w:w="16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872D0F8" w14:textId="77777777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25-29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7C7C2D6" w14:textId="77777777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30-39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58A789C" w14:textId="77777777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40-44 года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5C41F5F3" w14:textId="77777777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45-49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69856017" w14:textId="77777777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50-59 лет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14:paraId="3CC43303" w14:textId="77777777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60-65 лет</w:t>
                  </w:r>
                </w:p>
              </w:tc>
            </w:tr>
            <w:tr w:rsidR="00C80961" w:rsidRPr="005763DD" w14:paraId="3F1C6F79" w14:textId="77777777" w:rsidTr="00537332">
              <w:trPr>
                <w:trHeight w:val="561"/>
              </w:trPr>
              <w:tc>
                <w:tcPr>
                  <w:tcW w:w="160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6D1CE30" w14:textId="77777777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9DFAB07" w14:textId="4316B233" w:rsidR="00C80961" w:rsidRPr="00FE3F9E" w:rsidRDefault="00886EEA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4B11019" w14:textId="58BF236B" w:rsidR="00C80961" w:rsidRPr="00FE3F9E" w:rsidRDefault="00886EEA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7C35FC8" w14:textId="2AB357E5" w:rsidR="00C80961" w:rsidRPr="00FE3F9E" w:rsidRDefault="00886EEA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D3E4730" w14:textId="37BEB85B" w:rsidR="00C80961" w:rsidRPr="00FE3F9E" w:rsidRDefault="00886EEA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1608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</w:tcPr>
                <w:p w14:paraId="293DB383" w14:textId="2955A18D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</w:tr>
          </w:tbl>
          <w:p w14:paraId="68BBC01C" w14:textId="77777777" w:rsidR="001F7353" w:rsidRDefault="001F7353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9D0B93" w14:textId="2CDE56FC" w:rsidR="00C80961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стажу педагогической работы</w:t>
            </w:r>
          </w:p>
          <w:tbl>
            <w:tblPr>
              <w:tblW w:w="965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7"/>
              <w:gridCol w:w="1764"/>
              <w:gridCol w:w="2409"/>
              <w:gridCol w:w="2552"/>
              <w:gridCol w:w="1559"/>
            </w:tblGrid>
            <w:tr w:rsidR="00C80961" w:rsidRPr="00FE3F9E" w14:paraId="39FA1BBC" w14:textId="77777777" w:rsidTr="000E7319">
              <w:trPr>
                <w:trHeight w:val="567"/>
              </w:trPr>
              <w:tc>
                <w:tcPr>
                  <w:tcW w:w="1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DEA8054" w14:textId="77777777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До 3 лет</w:t>
                  </w:r>
                </w:p>
              </w:tc>
              <w:tc>
                <w:tcPr>
                  <w:tcW w:w="17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849F8B6" w14:textId="77777777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От 3 до 5 лет</w:t>
                  </w:r>
                </w:p>
              </w:tc>
              <w:tc>
                <w:tcPr>
                  <w:tcW w:w="24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08D7265A" w14:textId="77777777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От 5 до 10 лет</w:t>
                  </w:r>
                </w:p>
              </w:tc>
              <w:tc>
                <w:tcPr>
                  <w:tcW w:w="25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40E70211" w14:textId="77777777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От 10 до 20 лет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14:paraId="794728EE" w14:textId="77777777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FE3F9E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20 лет и более</w:t>
                  </w:r>
                </w:p>
              </w:tc>
            </w:tr>
            <w:tr w:rsidR="00C80961" w:rsidRPr="00FE3F9E" w14:paraId="1256AE7E" w14:textId="77777777" w:rsidTr="000E7319">
              <w:trPr>
                <w:trHeight w:val="325"/>
              </w:trPr>
              <w:tc>
                <w:tcPr>
                  <w:tcW w:w="1367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4B06DD14" w14:textId="73F8D25D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1764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</w:tcPr>
                <w:p w14:paraId="615C23AD" w14:textId="60418EA9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</w:p>
              </w:tc>
              <w:tc>
                <w:tcPr>
                  <w:tcW w:w="240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6D194C4" w14:textId="0E77C065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144F2C7" w14:textId="35FE0FF5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5D229262" w14:textId="0B0A9642" w:rsidR="00C80961" w:rsidRPr="00FE3F9E" w:rsidRDefault="00C80961" w:rsidP="00C80961">
                  <w:pPr>
                    <w:spacing w:after="24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</w:tr>
          </w:tbl>
          <w:p w14:paraId="705BD7A8" w14:textId="095744D4" w:rsidR="00C80961" w:rsidRPr="00D94AA3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 МБДОУ обобщают и распространяют передовой педагогический опыт работы.</w:t>
            </w:r>
          </w:p>
        </w:tc>
      </w:tr>
      <w:tr w:rsidR="00C80961" w:rsidRPr="00D94AA3" w14:paraId="5662357A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6DEAD1" w14:textId="4943E1D5" w:rsidR="00C80961" w:rsidRPr="0081281B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Приоритетные задачи на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812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8128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</w:t>
            </w:r>
            <w:r w:rsidRPr="0081281B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:</w:t>
            </w:r>
          </w:p>
          <w:p w14:paraId="4FFEA6A9" w14:textId="44D6387B" w:rsidR="00C80961" w:rsidRPr="00D94AA3" w:rsidRDefault="00C80961" w:rsidP="00C809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91A498" w14:textId="77777777" w:rsidR="00C80961" w:rsidRPr="00D94AA3" w:rsidRDefault="00C80961" w:rsidP="00C809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Повышение качества работы ДОУ в современных условиях. Повышение профессионального уровня педагогов, их мотивации к профессиональному росту;</w:t>
            </w:r>
          </w:p>
          <w:p w14:paraId="79641044" w14:textId="4AE96945" w:rsidR="00C80961" w:rsidRPr="00D94AA3" w:rsidRDefault="00C80961" w:rsidP="00C809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Pr="00917AF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Улучшение предметно-развивающей среды в группах</w:t>
            </w:r>
          </w:p>
          <w:p w14:paraId="0ED0F1A0" w14:textId="6BA8E270" w:rsidR="00C80961" w:rsidRPr="00D94AA3" w:rsidRDefault="00C80961" w:rsidP="00C809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3. </w:t>
            </w:r>
            <w:r w:rsidRPr="00917AF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Формирование ответственного отношения детей к личной и общественной безопасности, навыки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917AF2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безопасного поведения в различных жизненных ситуациях</w:t>
            </w:r>
          </w:p>
          <w:p w14:paraId="00D2306A" w14:textId="77777777" w:rsidR="00C80961" w:rsidRPr="00D94AA3" w:rsidRDefault="00C80961" w:rsidP="00C809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Продолжение проектной деятельности, активное привлечение не только родителей, но и социума.</w:t>
            </w:r>
          </w:p>
          <w:p w14:paraId="1A980935" w14:textId="3C537708" w:rsidR="00C80961" w:rsidRPr="00D94AA3" w:rsidRDefault="00C80961" w:rsidP="00C809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Укрепление и улучшение материально - технического обеспечения образовательного процесса.</w:t>
            </w:r>
          </w:p>
          <w:p w14:paraId="55A600A8" w14:textId="32022CB9" w:rsidR="00C80961" w:rsidRPr="00D94AA3" w:rsidRDefault="00C80961" w:rsidP="00C809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Повышение имиджа ДОУ через участие в конкурсах, соревнованиях, выставках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</w:t>
            </w: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14:paraId="1F212A58" w14:textId="5553AE52" w:rsidR="00C80961" w:rsidRPr="00D94AA3" w:rsidRDefault="00C80961" w:rsidP="00C809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Использование современных методов и здоровьесберегающих технологий, совершенствование оздоровительной работы для обеспечения охраны жизни и здоровья детей, а также формирование у дошкольников ответственности за свое здоровье.</w:t>
            </w:r>
          </w:p>
        </w:tc>
      </w:tr>
      <w:tr w:rsidR="00C80961" w:rsidRPr="00D94AA3" w14:paraId="23790AFF" w14:textId="77777777" w:rsidTr="00537332">
        <w:tc>
          <w:tcPr>
            <w:tcW w:w="28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1A1238" w14:textId="77777777" w:rsidR="00C80961" w:rsidRPr="00D94AA3" w:rsidRDefault="00C80961" w:rsidP="00C809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A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2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FBD076" w14:textId="02A1B0A7" w:rsidR="00C80961" w:rsidRPr="00D94AA3" w:rsidRDefault="00C80961" w:rsidP="00C80961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5A7A117" w14:textId="77777777" w:rsidR="008D1909" w:rsidRPr="00D94AA3" w:rsidRDefault="008D1909" w:rsidP="008D1909">
      <w:pPr>
        <w:rPr>
          <w:rFonts w:ascii="Times New Roman" w:hAnsi="Times New Roman" w:cs="Times New Roman"/>
          <w:sz w:val="26"/>
          <w:szCs w:val="26"/>
        </w:rPr>
      </w:pPr>
    </w:p>
    <w:p w14:paraId="3ADBE1FF" w14:textId="14264CF3" w:rsidR="008D1909" w:rsidRDefault="008D1909" w:rsidP="008D1909">
      <w:pPr>
        <w:rPr>
          <w:rFonts w:ascii="Times New Roman" w:hAnsi="Times New Roman" w:cs="Times New Roman"/>
          <w:sz w:val="26"/>
          <w:szCs w:val="26"/>
        </w:rPr>
      </w:pPr>
    </w:p>
    <w:p w14:paraId="1C62C405" w14:textId="1406C112" w:rsidR="0034587C" w:rsidRDefault="0034587C" w:rsidP="008D1909">
      <w:pPr>
        <w:rPr>
          <w:rFonts w:ascii="Times New Roman" w:hAnsi="Times New Roman" w:cs="Times New Roman"/>
          <w:sz w:val="26"/>
          <w:szCs w:val="26"/>
        </w:rPr>
      </w:pPr>
    </w:p>
    <w:p w14:paraId="62298D6E" w14:textId="6F239025" w:rsidR="0034587C" w:rsidRDefault="0034587C" w:rsidP="008D1909">
      <w:pPr>
        <w:rPr>
          <w:rFonts w:ascii="Times New Roman" w:hAnsi="Times New Roman" w:cs="Times New Roman"/>
          <w:sz w:val="26"/>
          <w:szCs w:val="26"/>
        </w:rPr>
      </w:pPr>
    </w:p>
    <w:p w14:paraId="425DDDD1" w14:textId="261376DD" w:rsidR="0034587C" w:rsidRDefault="0034587C" w:rsidP="008D1909">
      <w:pPr>
        <w:rPr>
          <w:rFonts w:ascii="Times New Roman" w:hAnsi="Times New Roman" w:cs="Times New Roman"/>
          <w:sz w:val="26"/>
          <w:szCs w:val="26"/>
        </w:rPr>
      </w:pPr>
    </w:p>
    <w:p w14:paraId="53C3D141" w14:textId="19301017" w:rsidR="0034587C" w:rsidRDefault="0034587C" w:rsidP="008D1909">
      <w:pPr>
        <w:rPr>
          <w:rFonts w:ascii="Times New Roman" w:hAnsi="Times New Roman" w:cs="Times New Roman"/>
          <w:sz w:val="26"/>
          <w:szCs w:val="26"/>
        </w:rPr>
      </w:pPr>
    </w:p>
    <w:p w14:paraId="63E6050A" w14:textId="0A5C43CD" w:rsidR="009C33D7" w:rsidRDefault="009C33D7" w:rsidP="008D1909">
      <w:pPr>
        <w:rPr>
          <w:rFonts w:ascii="Times New Roman" w:hAnsi="Times New Roman" w:cs="Times New Roman"/>
          <w:sz w:val="26"/>
          <w:szCs w:val="26"/>
        </w:rPr>
      </w:pPr>
    </w:p>
    <w:p w14:paraId="10A1C9EC" w14:textId="29CC09EC" w:rsidR="009C33D7" w:rsidRDefault="009C33D7" w:rsidP="008D1909">
      <w:pPr>
        <w:rPr>
          <w:rFonts w:ascii="Times New Roman" w:hAnsi="Times New Roman" w:cs="Times New Roman"/>
          <w:sz w:val="26"/>
          <w:szCs w:val="26"/>
        </w:rPr>
      </w:pPr>
    </w:p>
    <w:p w14:paraId="13A57C80" w14:textId="77777777" w:rsidR="009C33D7" w:rsidRDefault="009C33D7" w:rsidP="008D1909">
      <w:pPr>
        <w:rPr>
          <w:rFonts w:ascii="Times New Roman" w:hAnsi="Times New Roman" w:cs="Times New Roman"/>
          <w:sz w:val="26"/>
          <w:szCs w:val="26"/>
        </w:rPr>
      </w:pPr>
    </w:p>
    <w:p w14:paraId="11AC691C" w14:textId="77777777" w:rsidR="0034587C" w:rsidRPr="00D94AA3" w:rsidRDefault="0034587C" w:rsidP="008D1909">
      <w:pPr>
        <w:rPr>
          <w:rFonts w:ascii="Times New Roman" w:hAnsi="Times New Roman" w:cs="Times New Roman"/>
          <w:sz w:val="26"/>
          <w:szCs w:val="26"/>
        </w:rPr>
      </w:pPr>
    </w:p>
    <w:p w14:paraId="110EEC76" w14:textId="130EDF51" w:rsidR="008D1909" w:rsidRPr="00D94AA3" w:rsidRDefault="008D1909" w:rsidP="008D190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94AA3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ПОКАЗАТЕЛИ ДЕЯТЕЛЬНОСТИ</w:t>
      </w:r>
    </w:p>
    <w:p w14:paraId="04921D60" w14:textId="13FBD41C" w:rsidR="008D1909" w:rsidRPr="00D94AA3" w:rsidRDefault="008D1909" w:rsidP="008D190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D94AA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МБДОУ № 7 «ЯГОДКА» </w:t>
      </w:r>
      <w:r w:rsidR="00917AF2" w:rsidRPr="00D94AA3">
        <w:rPr>
          <w:rFonts w:ascii="Times New Roman" w:eastAsia="Calibri" w:hAnsi="Times New Roman" w:cs="Times New Roman"/>
          <w:b/>
          <w:bCs/>
          <w:sz w:val="26"/>
          <w:szCs w:val="26"/>
        </w:rPr>
        <w:t>ПГТ СМОЛЯНИНОВО</w:t>
      </w:r>
      <w:r w:rsidRPr="00D94AA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14:paraId="747D94D2" w14:textId="28175230" w:rsidR="008D1909" w:rsidRPr="00D94AA3" w:rsidRDefault="008D1909" w:rsidP="008D190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94AA3">
        <w:rPr>
          <w:rFonts w:ascii="Times New Roman" w:eastAsia="Calibri" w:hAnsi="Times New Roman" w:cs="Times New Roman"/>
          <w:b/>
          <w:bCs/>
          <w:sz w:val="26"/>
          <w:szCs w:val="26"/>
        </w:rPr>
        <w:t>В 20</w:t>
      </w:r>
      <w:r w:rsidR="00917AF2">
        <w:rPr>
          <w:rFonts w:ascii="Times New Roman" w:eastAsia="Calibri" w:hAnsi="Times New Roman" w:cs="Times New Roman"/>
          <w:b/>
          <w:bCs/>
          <w:sz w:val="26"/>
          <w:szCs w:val="26"/>
        </w:rPr>
        <w:t>2</w:t>
      </w:r>
      <w:r w:rsidR="00D44122">
        <w:rPr>
          <w:rFonts w:ascii="Times New Roman" w:eastAsia="Calibri" w:hAnsi="Times New Roman" w:cs="Times New Roman"/>
          <w:b/>
          <w:bCs/>
          <w:sz w:val="26"/>
          <w:szCs w:val="26"/>
        </w:rPr>
        <w:t>3</w:t>
      </w:r>
      <w:r w:rsidRPr="00D94AA3">
        <w:rPr>
          <w:rFonts w:ascii="Times New Roman" w:eastAsia="Calibri" w:hAnsi="Times New Roman" w:cs="Times New Roman"/>
          <w:b/>
          <w:bCs/>
          <w:sz w:val="26"/>
          <w:szCs w:val="26"/>
        </w:rPr>
        <w:t>-20</w:t>
      </w:r>
      <w:r w:rsidR="00917AF2">
        <w:rPr>
          <w:rFonts w:ascii="Times New Roman" w:eastAsia="Calibri" w:hAnsi="Times New Roman" w:cs="Times New Roman"/>
          <w:b/>
          <w:bCs/>
          <w:sz w:val="26"/>
          <w:szCs w:val="26"/>
        </w:rPr>
        <w:t>2</w:t>
      </w:r>
      <w:r w:rsidR="00D44122">
        <w:rPr>
          <w:rFonts w:ascii="Times New Roman" w:eastAsia="Calibri" w:hAnsi="Times New Roman" w:cs="Times New Roman"/>
          <w:b/>
          <w:bCs/>
          <w:sz w:val="26"/>
          <w:szCs w:val="26"/>
        </w:rPr>
        <w:t>4</w:t>
      </w:r>
      <w:r w:rsidRPr="00D94AA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УЧЕБНОМ ГОДУ</w:t>
      </w:r>
    </w:p>
    <w:p w14:paraId="10C3338A" w14:textId="77777777" w:rsidR="008D1909" w:rsidRPr="00D94AA3" w:rsidRDefault="008D1909" w:rsidP="008D1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14371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10978"/>
        <w:gridCol w:w="2195"/>
      </w:tblGrid>
      <w:tr w:rsidR="008D1909" w:rsidRPr="00D94AA3" w14:paraId="25610313" w14:textId="77777777" w:rsidTr="008D1909">
        <w:trPr>
          <w:cantSplit/>
          <w:trHeight w:val="81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B9CFEF0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0ED13CE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9EC6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D1909" w:rsidRPr="00D94AA3" w14:paraId="03D6B15E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BFAE05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Par43"/>
            <w:bookmarkEnd w:id="12"/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83BF8B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2D82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1909" w:rsidRPr="00D94AA3" w14:paraId="28E645D0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5F0E28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AEF868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 (человек):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B2DA" w14:textId="79AD1BD8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C44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8D1909" w:rsidRPr="00D94AA3" w14:paraId="4119646C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1116B4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A0BE93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полного дня (8-12 часов) (человек)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D650" w14:textId="3658B620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C445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8D1909" w:rsidRPr="00D94AA3" w14:paraId="7114C9D1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2E6745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3C6D73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кратковременного пребывания (3-5 часов) (человек)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B522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1909" w:rsidRPr="00D94AA3" w14:paraId="2EB16224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8F496B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005654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В семейной дошкольной группе (человек)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A0CC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1909" w:rsidRPr="00D94AA3" w14:paraId="7BE0E52E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0EC31C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6006AD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 (человек)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FE35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1909" w:rsidRPr="00D94AA3" w14:paraId="40813341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C5232D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E363DF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127E" w14:textId="77777777" w:rsidR="008D1909" w:rsidRPr="006D78FC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1909" w:rsidRPr="00D94AA3" w14:paraId="2F123179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982965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78C6EE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воспитанников в возрасте от 3 до 8 лет (человек)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7DFE" w14:textId="54F81154" w:rsidR="008D1909" w:rsidRPr="006D78FC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6D7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8D1909" w:rsidRPr="00D94AA3" w14:paraId="77C117C4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00AB46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B77EBB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 (человек/%):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D820" w14:textId="45E1C8E2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B78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/100%</w:t>
            </w:r>
          </w:p>
        </w:tc>
      </w:tr>
      <w:tr w:rsidR="008D1909" w:rsidRPr="00D94AA3" w14:paraId="0F052198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B9B9BB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171AC5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полного дня (8 - 12 часов)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B741" w14:textId="7DEEBF31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B78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/100%</w:t>
            </w:r>
          </w:p>
        </w:tc>
      </w:tr>
      <w:tr w:rsidR="008D1909" w:rsidRPr="00D94AA3" w14:paraId="10838B72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E66F4D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48C7D1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продленного дня (12 - 14 часов)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9DE1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8D1909" w:rsidRPr="00D94AA3" w14:paraId="508D1CFD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894B90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24A12A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В режиме круглосуточного пребывания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9788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8D1909" w:rsidRPr="00D94AA3" w14:paraId="4B628857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9DF4EB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C9C17F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 (человек/%):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1515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8D1909" w:rsidRPr="00D94AA3" w14:paraId="0F1AB3DA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1556E9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B3F24D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3CA8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D1909" w:rsidRPr="00D94AA3" w14:paraId="3B55E4FE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727C3A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14823A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DE04" w14:textId="213EAE6E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B78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/100%</w:t>
            </w:r>
          </w:p>
        </w:tc>
      </w:tr>
      <w:tr w:rsidR="008D1909" w:rsidRPr="00D94AA3" w14:paraId="3891E6CE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3EBE30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132715" w14:textId="77777777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По присмотру и уходу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1CD5" w14:textId="3DD32FE5" w:rsidR="008D1909" w:rsidRPr="00D94AA3" w:rsidRDefault="008D1909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5B78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/100%</w:t>
            </w:r>
          </w:p>
        </w:tc>
      </w:tr>
      <w:tr w:rsidR="00E170CE" w:rsidRPr="00D94AA3" w14:paraId="7132D520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5034FE" w14:textId="11600BBA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0DCB0B" w14:textId="0A29C553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Общая численность педагогических работников, в том числе (человек):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2583" w14:textId="4679C8E7" w:rsidR="00E170CE" w:rsidRPr="00D94AA3" w:rsidRDefault="00D44122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170CE" w:rsidRPr="00D94AA3" w14:paraId="7DA85CA2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2711DA" w14:textId="422830E2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E4C151" w14:textId="51DA1624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3A8F" w14:textId="7CABAEE8" w:rsidR="00E170CE" w:rsidRPr="00D94AA3" w:rsidRDefault="00D44122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E170CE"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/25%</w:t>
            </w:r>
          </w:p>
        </w:tc>
      </w:tr>
      <w:tr w:rsidR="00E170CE" w:rsidRPr="00D94AA3" w14:paraId="7D05DAA1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F6A724" w14:textId="55EF8A21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76E653" w14:textId="4F1D285C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B440" w14:textId="4860CEA8" w:rsidR="00E170CE" w:rsidRPr="00D94AA3" w:rsidRDefault="006D78FC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17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/25</w:t>
            </w:r>
            <w:r w:rsidR="00E170CE"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170CE" w:rsidRPr="00D94AA3" w14:paraId="4BB1C8C8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A15B75" w14:textId="5DE2C25E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3E72D8" w14:textId="0B741F18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8C0D" w14:textId="3ECF8F1C" w:rsidR="00E170CE" w:rsidRPr="00D94AA3" w:rsidRDefault="00D44122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E170CE"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/75%</w:t>
            </w:r>
          </w:p>
        </w:tc>
      </w:tr>
      <w:tr w:rsidR="00E170CE" w:rsidRPr="00D94AA3" w14:paraId="66A6ED21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707672" w14:textId="5149C5A0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7CF2CB" w14:textId="673B0CE2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277E" w14:textId="0ED70AE2" w:rsidR="00E170CE" w:rsidRPr="00D94AA3" w:rsidRDefault="006D78FC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E170CE"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170CE"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5%</w:t>
            </w:r>
          </w:p>
        </w:tc>
      </w:tr>
      <w:tr w:rsidR="00E170CE" w:rsidRPr="00D94AA3" w14:paraId="3028F0FA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E3FB75" w14:textId="3446BDA2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3283A2" w14:textId="4ECB12A8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 (человек/%):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A64F" w14:textId="647C38B9" w:rsidR="00E170CE" w:rsidRPr="00D94AA3" w:rsidRDefault="00D44122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E170CE"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="006D78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  <w:r w:rsidR="00E170CE"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170CE" w:rsidRPr="00D94AA3" w14:paraId="46BD5D93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B17D37" w14:textId="43B0AEE0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1D6B05" w14:textId="57A388EC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Высшая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4F98" w14:textId="26485FF5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170CE" w:rsidRPr="00D94AA3" w14:paraId="48E2CFCE" w14:textId="77777777" w:rsidTr="008D1909">
        <w:trPr>
          <w:trHeight w:val="14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BBA4B2" w14:textId="489D9A29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AA27C4" w14:textId="2435CCE7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Первая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61A5" w14:textId="2098DA09" w:rsidR="00E170CE" w:rsidRPr="00D94AA3" w:rsidRDefault="00D44122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170CE" w:rsidRPr="00D94AA3" w14:paraId="4A564A2F" w14:textId="77777777" w:rsidTr="008D1909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4AFC02" w14:textId="0511068B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B2C154" w14:textId="0D979515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 (человек/%):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7CDF" w14:textId="0B3EFFF4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70CE" w:rsidRPr="00D94AA3" w14:paraId="35A926D6" w14:textId="77777777" w:rsidTr="00886EEA">
        <w:trPr>
          <w:trHeight w:val="234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68B860" w14:textId="788048BE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7629C5" w14:textId="0340FA87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До 5 лет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3DCF" w14:textId="017FE5CC" w:rsidR="00E170CE" w:rsidRPr="00D94AA3" w:rsidRDefault="005B7862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E170CE"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="00E170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E170CE"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170CE" w:rsidRPr="00D94AA3" w14:paraId="12A24A01" w14:textId="77777777" w:rsidTr="008D1909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43A44D" w14:textId="2B6FFAA5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02FF87" w14:textId="1230C561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Свыше 30 лет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CAEA" w14:textId="43ADD748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170CE" w:rsidRPr="00D94AA3" w14:paraId="078342C9" w14:textId="77777777" w:rsidTr="008D1909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FDB76A" w14:textId="5F8DA5E7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726067" w14:textId="2C44D8B8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5C36" w14:textId="36A31C67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170CE" w:rsidRPr="00D94AA3" w14:paraId="46A22EDB" w14:textId="77777777" w:rsidTr="00886EEA">
        <w:trPr>
          <w:trHeight w:val="48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A5D137" w14:textId="3EF67FA9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580DA9" w14:textId="328DEEF6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EEB4" w14:textId="652FCD11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E170CE" w:rsidRPr="00D94AA3" w14:paraId="4600B2FB" w14:textId="77777777" w:rsidTr="008D1909">
        <w:trPr>
          <w:trHeight w:val="60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EC5BA1" w14:textId="4F229D24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8401AF" w14:textId="77646AB2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7A62" w14:textId="5121F904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/100%</w:t>
            </w:r>
          </w:p>
        </w:tc>
      </w:tr>
      <w:tr w:rsidR="00E170CE" w:rsidRPr="00D94AA3" w14:paraId="62ABA1B1" w14:textId="77777777" w:rsidTr="00886EEA">
        <w:trPr>
          <w:trHeight w:val="1056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DF1590" w14:textId="796B506B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4AE8A4" w14:textId="705EB557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9F51" w14:textId="7E5C6254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/100%</w:t>
            </w:r>
          </w:p>
        </w:tc>
      </w:tr>
      <w:tr w:rsidR="00E170CE" w:rsidRPr="00D94AA3" w14:paraId="43134389" w14:textId="77777777" w:rsidTr="00886EEA">
        <w:trPr>
          <w:trHeight w:val="59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66F723" w14:textId="032CC0B0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23F2E0" w14:textId="3B0CAA0B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 (человек/человек)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4A46" w14:textId="2265646D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1/8</w:t>
            </w:r>
          </w:p>
        </w:tc>
      </w:tr>
      <w:tr w:rsidR="00E170CE" w:rsidRPr="00D94AA3" w14:paraId="6E441494" w14:textId="77777777" w:rsidTr="00886EEA">
        <w:trPr>
          <w:trHeight w:val="235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12AC05" w14:textId="0D2E793F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5E2012" w14:textId="68644639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2DBA" w14:textId="69E6E8B9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70CE" w:rsidRPr="00D94AA3" w14:paraId="116E652A" w14:textId="77777777" w:rsidTr="008D1909">
        <w:trPr>
          <w:trHeight w:val="347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D67411" w14:textId="2B2D5803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2F8537" w14:textId="55F58C37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9567" w14:textId="48110CEC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170CE" w:rsidRPr="00D94AA3" w14:paraId="1EC0677E" w14:textId="77777777" w:rsidTr="008D1909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2BC071" w14:textId="6CB79FFB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829421" w14:textId="07FEAFC3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911A" w14:textId="0FD6EB80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170CE" w:rsidRPr="00D94AA3" w14:paraId="04683DAF" w14:textId="77777777" w:rsidTr="008D1909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4F0678" w14:textId="0BD4994E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B7FE30" w14:textId="31E91B07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540D" w14:textId="6C724B95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170CE" w:rsidRPr="00D94AA3" w14:paraId="05940347" w14:textId="77777777" w:rsidTr="008D1909">
        <w:trPr>
          <w:trHeight w:val="26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131693" w14:textId="765643D8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55E17E" w14:textId="7540513A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5B51" w14:textId="2212D1A1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170CE" w:rsidRPr="00D94AA3" w14:paraId="2E3CB9EF" w14:textId="77777777" w:rsidTr="008D1909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4E6DE6" w14:textId="4D8510B2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DABF62" w14:textId="3B0BBBC3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0098" w14:textId="41D64817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170CE" w:rsidRPr="00D94AA3" w14:paraId="6E982373" w14:textId="77777777" w:rsidTr="008D1909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B5E32F" w14:textId="611F3F3B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D9685A" w14:textId="2933BFA8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1C36" w14:textId="2BA60043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170CE" w:rsidRPr="00D94AA3" w14:paraId="6E4E8F84" w14:textId="77777777" w:rsidTr="008D1909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94D8D4" w14:textId="01A58C70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4F2624" w14:textId="1FD09C6D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владеющих компьютерными технологиями, включая использование и создание собственных электронных образовательных ресурсов (человек/%)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06DA" w14:textId="2A0D1BDB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/100%</w:t>
            </w:r>
          </w:p>
        </w:tc>
      </w:tr>
      <w:tr w:rsidR="00E170CE" w:rsidRPr="00D94AA3" w14:paraId="506E5324" w14:textId="77777777" w:rsidTr="00886EEA">
        <w:trPr>
          <w:trHeight w:val="29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E4AF3E" w14:textId="149137CC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23B3C5" w14:textId="4956FC12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42AA" w14:textId="29112019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70CE" w:rsidRPr="00D94AA3" w14:paraId="6DB878E9" w14:textId="77777777" w:rsidTr="008D1909">
        <w:trPr>
          <w:trHeight w:val="26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786EAF" w14:textId="26F3E8C6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" w:name="Par163"/>
            <w:bookmarkEnd w:id="13"/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3B0AEA" w14:textId="076EE3E6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 (м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7698" w14:textId="4429AE52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2,5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E170CE" w:rsidRPr="00D94AA3" w14:paraId="20EE16D7" w14:textId="77777777" w:rsidTr="008D1909">
        <w:trPr>
          <w:trHeight w:val="55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037EB9" w14:textId="48388339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21779D" w14:textId="4A8CC7BE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 (м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BE43" w14:textId="0EFD745C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170CE" w:rsidRPr="00D94AA3" w14:paraId="5A4AB860" w14:textId="77777777" w:rsidTr="00886EEA">
        <w:trPr>
          <w:trHeight w:val="34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EEEB61" w14:textId="553BA24C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C8C7B3" w14:textId="60295D20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E13D" w14:textId="7C2E5CA4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170CE" w:rsidRPr="00D94AA3" w14:paraId="609C4786" w14:textId="77777777" w:rsidTr="008D1909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902532" w14:textId="68A7FC67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EFE5B3" w14:textId="5FC48CE0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EBA8" w14:textId="212E2763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170CE" w:rsidRPr="00D94AA3" w14:paraId="03EB7A51" w14:textId="77777777" w:rsidTr="008D1909">
        <w:trPr>
          <w:trHeight w:val="280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70C20F" w14:textId="436245E3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D1A640" w14:textId="5FEA4EFC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8ED6" w14:textId="7DA19FE4" w:rsidR="00E170CE" w:rsidRPr="00D94AA3" w:rsidRDefault="00E170CE" w:rsidP="008D1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14:paraId="6B12FE2B" w14:textId="77777777" w:rsidR="008D1909" w:rsidRPr="00D94AA3" w:rsidRDefault="008D1909" w:rsidP="008D1909">
      <w:pPr>
        <w:spacing w:after="0" w:line="360" w:lineRule="auto"/>
        <w:ind w:firstLine="69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2ADB08E" w14:textId="77777777" w:rsidR="008D1909" w:rsidRPr="00D94AA3" w:rsidRDefault="008D1909" w:rsidP="008D1909">
      <w:pPr>
        <w:rPr>
          <w:rFonts w:ascii="Times New Roman" w:hAnsi="Times New Roman" w:cs="Times New Roman"/>
          <w:lang w:val="en-US"/>
        </w:rPr>
      </w:pPr>
    </w:p>
    <w:p w14:paraId="6C5B1804" w14:textId="77777777" w:rsidR="008D1909" w:rsidRPr="00D94AA3" w:rsidRDefault="008D1909" w:rsidP="008D1909">
      <w:pPr>
        <w:rPr>
          <w:rFonts w:ascii="Times New Roman" w:hAnsi="Times New Roman" w:cs="Times New Roman"/>
        </w:rPr>
      </w:pPr>
    </w:p>
    <w:p w14:paraId="5F50B22E" w14:textId="77777777" w:rsidR="00B85429" w:rsidRPr="00D94AA3" w:rsidRDefault="00B85429">
      <w:pPr>
        <w:rPr>
          <w:rFonts w:ascii="Times New Roman" w:hAnsi="Times New Roman" w:cs="Times New Roman"/>
        </w:rPr>
      </w:pPr>
    </w:p>
    <w:sectPr w:rsidR="00B85429" w:rsidRPr="00D94AA3" w:rsidSect="008431E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56E7"/>
    <w:multiLevelType w:val="multilevel"/>
    <w:tmpl w:val="24E030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0782D"/>
    <w:multiLevelType w:val="hybridMultilevel"/>
    <w:tmpl w:val="88E05F9C"/>
    <w:lvl w:ilvl="0" w:tplc="69A078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00BFC"/>
    <w:multiLevelType w:val="hybridMultilevel"/>
    <w:tmpl w:val="F3E087D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16570B0"/>
    <w:multiLevelType w:val="hybridMultilevel"/>
    <w:tmpl w:val="9A04F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C42E6"/>
    <w:multiLevelType w:val="hybridMultilevel"/>
    <w:tmpl w:val="7C880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9454A"/>
    <w:multiLevelType w:val="hybridMultilevel"/>
    <w:tmpl w:val="D406A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D6E39"/>
    <w:multiLevelType w:val="hybridMultilevel"/>
    <w:tmpl w:val="07745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B4D81"/>
    <w:multiLevelType w:val="hybridMultilevel"/>
    <w:tmpl w:val="46022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62828"/>
    <w:multiLevelType w:val="multilevel"/>
    <w:tmpl w:val="83D033F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9" w15:restartNumberingAfterBreak="0">
    <w:nsid w:val="36D84145"/>
    <w:multiLevelType w:val="hybridMultilevel"/>
    <w:tmpl w:val="6582A8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63B4C"/>
    <w:multiLevelType w:val="multilevel"/>
    <w:tmpl w:val="452AE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C03D86"/>
    <w:multiLevelType w:val="hybridMultilevel"/>
    <w:tmpl w:val="E2C67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C0087"/>
    <w:multiLevelType w:val="multilevel"/>
    <w:tmpl w:val="EF5409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294F7D"/>
    <w:multiLevelType w:val="hybridMultilevel"/>
    <w:tmpl w:val="915C1372"/>
    <w:lvl w:ilvl="0" w:tplc="BDCA5DC4">
      <w:start w:val="4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6F5439D5"/>
    <w:multiLevelType w:val="multilevel"/>
    <w:tmpl w:val="83D033F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5" w15:restartNumberingAfterBreak="0">
    <w:nsid w:val="71E35CA7"/>
    <w:multiLevelType w:val="multilevel"/>
    <w:tmpl w:val="6ACEE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D16EB1"/>
    <w:multiLevelType w:val="multilevel"/>
    <w:tmpl w:val="B282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5"/>
  </w:num>
  <w:num w:numId="5">
    <w:abstractNumId w:val="0"/>
  </w:num>
  <w:num w:numId="6">
    <w:abstractNumId w:val="1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2"/>
  </w:num>
  <w:num w:numId="14">
    <w:abstractNumId w:val="7"/>
  </w:num>
  <w:num w:numId="15">
    <w:abstractNumId w:val="1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09"/>
    <w:rsid w:val="00051A05"/>
    <w:rsid w:val="00056C56"/>
    <w:rsid w:val="00084A18"/>
    <w:rsid w:val="000C2314"/>
    <w:rsid w:val="000E7319"/>
    <w:rsid w:val="00151F5D"/>
    <w:rsid w:val="00177999"/>
    <w:rsid w:val="001C68AE"/>
    <w:rsid w:val="001F7353"/>
    <w:rsid w:val="001F7B2B"/>
    <w:rsid w:val="002636EE"/>
    <w:rsid w:val="00266D2A"/>
    <w:rsid w:val="002D2AF5"/>
    <w:rsid w:val="00335E84"/>
    <w:rsid w:val="0034587C"/>
    <w:rsid w:val="00390D45"/>
    <w:rsid w:val="003B0B12"/>
    <w:rsid w:val="003C49BF"/>
    <w:rsid w:val="003E4BA7"/>
    <w:rsid w:val="00406FE3"/>
    <w:rsid w:val="0042286C"/>
    <w:rsid w:val="00437BDA"/>
    <w:rsid w:val="0046672A"/>
    <w:rsid w:val="00496A71"/>
    <w:rsid w:val="0050026E"/>
    <w:rsid w:val="00537332"/>
    <w:rsid w:val="0054528A"/>
    <w:rsid w:val="005B4B4A"/>
    <w:rsid w:val="005B7862"/>
    <w:rsid w:val="005C7118"/>
    <w:rsid w:val="00681B73"/>
    <w:rsid w:val="00686B5C"/>
    <w:rsid w:val="0068766C"/>
    <w:rsid w:val="006D78FC"/>
    <w:rsid w:val="00701E34"/>
    <w:rsid w:val="0076048F"/>
    <w:rsid w:val="00786156"/>
    <w:rsid w:val="00791DE9"/>
    <w:rsid w:val="00794414"/>
    <w:rsid w:val="00796CFF"/>
    <w:rsid w:val="007D4BA7"/>
    <w:rsid w:val="008073C5"/>
    <w:rsid w:val="0081281B"/>
    <w:rsid w:val="008431E7"/>
    <w:rsid w:val="00886EEA"/>
    <w:rsid w:val="00890442"/>
    <w:rsid w:val="008D1909"/>
    <w:rsid w:val="008F3128"/>
    <w:rsid w:val="00917AF2"/>
    <w:rsid w:val="00917E16"/>
    <w:rsid w:val="00926732"/>
    <w:rsid w:val="009A1B37"/>
    <w:rsid w:val="009C33D7"/>
    <w:rsid w:val="00A25810"/>
    <w:rsid w:val="00A46EF3"/>
    <w:rsid w:val="00AD484B"/>
    <w:rsid w:val="00B718AB"/>
    <w:rsid w:val="00B80D0B"/>
    <w:rsid w:val="00B85429"/>
    <w:rsid w:val="00BC4F11"/>
    <w:rsid w:val="00C30C6D"/>
    <w:rsid w:val="00C445CD"/>
    <w:rsid w:val="00C747F8"/>
    <w:rsid w:val="00C80961"/>
    <w:rsid w:val="00CA759C"/>
    <w:rsid w:val="00CC0E41"/>
    <w:rsid w:val="00D44122"/>
    <w:rsid w:val="00D73BFA"/>
    <w:rsid w:val="00D94AA3"/>
    <w:rsid w:val="00DB097A"/>
    <w:rsid w:val="00DC4099"/>
    <w:rsid w:val="00DD2930"/>
    <w:rsid w:val="00E170CE"/>
    <w:rsid w:val="00E63EFF"/>
    <w:rsid w:val="00EB72A5"/>
    <w:rsid w:val="00EB7CD6"/>
    <w:rsid w:val="00ED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8395A7"/>
  <w15:chartTrackingRefBased/>
  <w15:docId w15:val="{EAFC7C76-1CF1-4D2F-BEF6-FF95F727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90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D1909"/>
    <w:pPr>
      <w:ind w:left="720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8D1909"/>
    <w:pPr>
      <w:ind w:left="720"/>
      <w:contextualSpacing/>
    </w:pPr>
    <w:rPr>
      <w:lang w:val="en-US"/>
    </w:rPr>
  </w:style>
  <w:style w:type="table" w:styleId="a4">
    <w:name w:val="Table Grid"/>
    <w:basedOn w:val="a1"/>
    <w:uiPriority w:val="59"/>
    <w:rsid w:val="008D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190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D1909"/>
    <w:rPr>
      <w:rFonts w:ascii="Tahoma" w:hAnsi="Tahoma" w:cs="Tahoma"/>
      <w:sz w:val="16"/>
      <w:szCs w:val="16"/>
      <w:lang w:val="en-US"/>
    </w:rPr>
  </w:style>
  <w:style w:type="table" w:customStyle="1" w:styleId="2">
    <w:name w:val="Сетка таблицы2"/>
    <w:basedOn w:val="a1"/>
    <w:next w:val="a4"/>
    <w:uiPriority w:val="39"/>
    <w:rsid w:val="008D19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8D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2286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2286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4228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103;&#1075;&#1086;&#1076;&#1082;&#1072;-&#1076;&#1089;7.&#1096;&#1082;&#1086;&#1090;&#1086;&#1074;&#1086;-&#1086;&#1073;&#1088;.&#1088;&#1092;" TargetMode="External"/><Relationship Id="rId5" Type="http://schemas.openxmlformats.org/officeDocument/2006/relationships/hyperlink" Target="mailto:baksheeva7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24</Pages>
  <Words>5857</Words>
  <Characters>33385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Виталя Рубец</cp:lastModifiedBy>
  <cp:revision>15</cp:revision>
  <dcterms:created xsi:type="dcterms:W3CDTF">2024-06-04T06:50:00Z</dcterms:created>
  <dcterms:modified xsi:type="dcterms:W3CDTF">2024-06-19T23:34:00Z</dcterms:modified>
</cp:coreProperties>
</file>