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6D08" w14:textId="7E441E7B" w:rsidR="007D607F" w:rsidRDefault="00E56BE8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6BE8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61FC9C92" wp14:editId="4A7D7BB5">
            <wp:extent cx="6300470" cy="8898255"/>
            <wp:effectExtent l="0" t="0" r="0" b="0"/>
            <wp:docPr id="4881237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98EF" w14:textId="77777777" w:rsidR="007D607F" w:rsidRDefault="007D607F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818D82C" w14:textId="77777777" w:rsidR="007D607F" w:rsidRDefault="007D607F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C29F788" w14:textId="77777777" w:rsidR="007D607F" w:rsidRDefault="007D607F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FA68ADC" w14:textId="403AF5EE" w:rsidR="0061019C" w:rsidRPr="00E56BE8" w:rsidRDefault="0061019C" w:rsidP="00E56BE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329DFAF" w14:textId="77777777" w:rsidR="000E51B8" w:rsidRPr="0061019C" w:rsidRDefault="00C92B66" w:rsidP="006101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ОБЩИЕ ПОЛОЖЕНИЯ</w:t>
      </w:r>
      <w:r w:rsidR="000E51B8" w:rsidRPr="0061019C">
        <w:rPr>
          <w:rFonts w:ascii="Times New Roman" w:hAnsi="Times New Roman" w:cs="Times New Roman"/>
          <w:sz w:val="26"/>
          <w:szCs w:val="26"/>
        </w:rPr>
        <w:t>.</w:t>
      </w:r>
    </w:p>
    <w:p w14:paraId="1876F42C" w14:textId="77777777" w:rsidR="00F47CA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Настоящий</w:t>
      </w:r>
      <w:r w:rsidR="00147F27">
        <w:rPr>
          <w:rFonts w:ascii="Times New Roman" w:hAnsi="Times New Roman" w:cs="Times New Roman"/>
          <w:sz w:val="26"/>
          <w:szCs w:val="26"/>
        </w:rPr>
        <w:t xml:space="preserve"> </w:t>
      </w:r>
      <w:r w:rsidRPr="0061019C">
        <w:rPr>
          <w:rFonts w:ascii="Times New Roman" w:hAnsi="Times New Roman" w:cs="Times New Roman"/>
          <w:sz w:val="26"/>
          <w:szCs w:val="26"/>
        </w:rPr>
        <w:t>Порядок разработан</w:t>
      </w:r>
      <w:r w:rsidR="000E51B8" w:rsidRPr="0061019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29.12.2012г. № 273 – ФЗ «Об образ</w:t>
      </w:r>
      <w:r w:rsidRPr="0061019C">
        <w:rPr>
          <w:rFonts w:ascii="Times New Roman" w:hAnsi="Times New Roman" w:cs="Times New Roman"/>
          <w:sz w:val="26"/>
          <w:szCs w:val="26"/>
        </w:rPr>
        <w:t>овании в Российской Федерации».</w:t>
      </w:r>
    </w:p>
    <w:p w14:paraId="26820D49" w14:textId="77777777" w:rsidR="00C07A6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Настоящий Порядок регламентирует оформление возникновения, приостановления и прекр</w:t>
      </w:r>
      <w:r w:rsidR="00C92B66">
        <w:rPr>
          <w:rFonts w:ascii="Times New Roman" w:hAnsi="Times New Roman" w:cs="Times New Roman"/>
          <w:sz w:val="26"/>
          <w:szCs w:val="26"/>
        </w:rPr>
        <w:t xml:space="preserve">ащения отношений между МБДОУ № </w:t>
      </w:r>
      <w:r w:rsidRPr="0061019C">
        <w:rPr>
          <w:rFonts w:ascii="Times New Roman" w:hAnsi="Times New Roman" w:cs="Times New Roman"/>
          <w:sz w:val="26"/>
          <w:szCs w:val="26"/>
        </w:rPr>
        <w:t>7 «</w:t>
      </w:r>
      <w:r w:rsidR="00C92B66">
        <w:rPr>
          <w:rFonts w:ascii="Times New Roman" w:hAnsi="Times New Roman" w:cs="Times New Roman"/>
          <w:sz w:val="26"/>
          <w:szCs w:val="26"/>
        </w:rPr>
        <w:t>Ягод</w:t>
      </w:r>
      <w:r w:rsidR="0061019C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 xml:space="preserve">» и </w:t>
      </w:r>
      <w:r w:rsidR="00147F27">
        <w:rPr>
          <w:rFonts w:ascii="Times New Roman" w:hAnsi="Times New Roman" w:cs="Times New Roman"/>
          <w:sz w:val="26"/>
          <w:szCs w:val="26"/>
        </w:rPr>
        <w:t xml:space="preserve">воспитанниками </w:t>
      </w:r>
      <w:r w:rsidRPr="0061019C">
        <w:rPr>
          <w:rFonts w:ascii="Times New Roman" w:hAnsi="Times New Roman" w:cs="Times New Roman"/>
          <w:sz w:val="26"/>
          <w:szCs w:val="26"/>
        </w:rPr>
        <w:t xml:space="preserve">и (или) родителями (законными </w:t>
      </w:r>
      <w:r w:rsidR="00C92B66" w:rsidRPr="0061019C">
        <w:rPr>
          <w:rFonts w:ascii="Times New Roman" w:hAnsi="Times New Roman" w:cs="Times New Roman"/>
          <w:sz w:val="26"/>
          <w:szCs w:val="26"/>
        </w:rPr>
        <w:t xml:space="preserve">представителями) </w:t>
      </w:r>
      <w:r w:rsidR="00C92B66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147F27">
        <w:rPr>
          <w:rFonts w:ascii="Times New Roman" w:hAnsi="Times New Roman" w:cs="Times New Roman"/>
          <w:sz w:val="26"/>
          <w:szCs w:val="26"/>
        </w:rPr>
        <w:t xml:space="preserve"> в</w:t>
      </w:r>
      <w:r w:rsidRPr="0061019C">
        <w:rPr>
          <w:rFonts w:ascii="Times New Roman" w:hAnsi="Times New Roman" w:cs="Times New Roman"/>
          <w:sz w:val="26"/>
          <w:szCs w:val="26"/>
        </w:rPr>
        <w:t>оспитанников (далее -  образовательные отношения).</w:t>
      </w:r>
    </w:p>
    <w:p w14:paraId="66446011" w14:textId="77777777" w:rsidR="00A15D50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Под отношениям</w:t>
      </w:r>
      <w:r w:rsidR="00A15D50" w:rsidRPr="0061019C">
        <w:rPr>
          <w:rFonts w:ascii="Times New Roman" w:hAnsi="Times New Roman" w:cs="Times New Roman"/>
          <w:sz w:val="26"/>
          <w:szCs w:val="26"/>
        </w:rPr>
        <w:t>и в данном Порядке понимается со</w:t>
      </w:r>
      <w:r w:rsidRPr="0061019C">
        <w:rPr>
          <w:rFonts w:ascii="Times New Roman" w:hAnsi="Times New Roman" w:cs="Times New Roman"/>
          <w:sz w:val="26"/>
          <w:szCs w:val="26"/>
        </w:rPr>
        <w:t>вокупность общественных отношений по реализации прав граждан</w:t>
      </w:r>
      <w:r w:rsidR="00A15D50" w:rsidRPr="0061019C">
        <w:rPr>
          <w:rFonts w:ascii="Times New Roman" w:hAnsi="Times New Roman" w:cs="Times New Roman"/>
          <w:sz w:val="26"/>
          <w:szCs w:val="26"/>
        </w:rPr>
        <w:t>и</w:t>
      </w:r>
      <w:r w:rsidRPr="0061019C">
        <w:rPr>
          <w:rFonts w:ascii="Times New Roman" w:hAnsi="Times New Roman" w:cs="Times New Roman"/>
          <w:sz w:val="26"/>
          <w:szCs w:val="26"/>
        </w:rPr>
        <w:t>на образование, целью которых является освоение содержания образовательных пр</w:t>
      </w:r>
      <w:r w:rsidR="00A15D50" w:rsidRPr="0061019C">
        <w:rPr>
          <w:rFonts w:ascii="Times New Roman" w:hAnsi="Times New Roman" w:cs="Times New Roman"/>
          <w:sz w:val="26"/>
          <w:szCs w:val="26"/>
        </w:rPr>
        <w:t>ограмм дошкольного образования.</w:t>
      </w:r>
    </w:p>
    <w:p w14:paraId="68264F01" w14:textId="77777777" w:rsidR="0061019C" w:rsidRPr="0061019C" w:rsidRDefault="0061019C" w:rsidP="0061019C">
      <w:pPr>
        <w:pStyle w:val="a3"/>
        <w:spacing w:after="0"/>
        <w:ind w:left="1080"/>
        <w:jc w:val="both"/>
      </w:pPr>
    </w:p>
    <w:p w14:paraId="20B1C99C" w14:textId="77777777" w:rsidR="00C07A6E" w:rsidRPr="0061019C" w:rsidRDefault="00C07A6E" w:rsidP="006101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ПОРЯДОК ОФОРМЛЕНИЯ ВОЗНИКНОВЕНИЯ, ПРИОСТАНОВЛЕНИЯ И ПРЕКР</w:t>
      </w:r>
      <w:r w:rsidR="007A7235">
        <w:rPr>
          <w:rFonts w:ascii="Times New Roman" w:hAnsi="Times New Roman" w:cs="Times New Roman"/>
          <w:sz w:val="26"/>
          <w:szCs w:val="26"/>
        </w:rPr>
        <w:t xml:space="preserve">АЩЕНИЯ ОТНОШЕНИЙ МЕЖДУ МБДОУ № </w:t>
      </w:r>
      <w:r w:rsidRPr="0061019C">
        <w:rPr>
          <w:rFonts w:ascii="Times New Roman" w:hAnsi="Times New Roman" w:cs="Times New Roman"/>
          <w:sz w:val="26"/>
          <w:szCs w:val="26"/>
        </w:rPr>
        <w:t>7 «</w:t>
      </w:r>
      <w:r w:rsidR="007A7235">
        <w:rPr>
          <w:rFonts w:ascii="Times New Roman" w:hAnsi="Times New Roman" w:cs="Times New Roman"/>
          <w:sz w:val="26"/>
          <w:szCs w:val="26"/>
        </w:rPr>
        <w:t>ЯГОД</w:t>
      </w:r>
      <w:r w:rsidR="00147F27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>» И РОДИТЕЛЯМИ (ЗАКОННЫМИ ПРЕДСТАВИТЕЛЯМИ) ВОСПИТАННИКОВ.</w:t>
      </w:r>
    </w:p>
    <w:p w14:paraId="5F901CE4" w14:textId="77777777" w:rsidR="00C07A6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 xml:space="preserve">Прием воспитанников на обучение по образовательным программам дошкольного образования регулируется Положением о правилах приема детей в МБДОУ </w:t>
      </w:r>
      <w:r w:rsidR="00C92B66">
        <w:rPr>
          <w:rFonts w:ascii="Times New Roman" w:hAnsi="Times New Roman" w:cs="Times New Roman"/>
          <w:sz w:val="26"/>
          <w:szCs w:val="26"/>
        </w:rPr>
        <w:t>№ 7 «Ягод</w:t>
      </w:r>
      <w:r w:rsidR="00147F27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>»</w:t>
      </w:r>
      <w:r w:rsidR="00DA614A" w:rsidRPr="0061019C">
        <w:rPr>
          <w:rFonts w:ascii="Times New Roman" w:hAnsi="Times New Roman" w:cs="Times New Roman"/>
          <w:sz w:val="26"/>
          <w:szCs w:val="26"/>
        </w:rPr>
        <w:t>.</w:t>
      </w:r>
    </w:p>
    <w:p w14:paraId="36B15203" w14:textId="77777777"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Основанием возникновения образоват</w:t>
      </w:r>
      <w:r w:rsidR="00C92B66">
        <w:rPr>
          <w:rFonts w:ascii="Times New Roman" w:hAnsi="Times New Roman" w:cs="Times New Roman"/>
          <w:sz w:val="26"/>
          <w:szCs w:val="26"/>
        </w:rPr>
        <w:t xml:space="preserve">ельных отношений между МБДОУ № </w:t>
      </w:r>
      <w:r w:rsidRPr="0061019C">
        <w:rPr>
          <w:rFonts w:ascii="Times New Roman" w:hAnsi="Times New Roman" w:cs="Times New Roman"/>
          <w:sz w:val="26"/>
          <w:szCs w:val="26"/>
        </w:rPr>
        <w:t>7 «</w:t>
      </w:r>
      <w:r w:rsidR="00C92B66">
        <w:rPr>
          <w:rFonts w:ascii="Times New Roman" w:hAnsi="Times New Roman" w:cs="Times New Roman"/>
          <w:sz w:val="26"/>
          <w:szCs w:val="26"/>
        </w:rPr>
        <w:t>Ягод</w:t>
      </w:r>
      <w:r w:rsidR="00147F27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>» и родителями (законными представителями)</w:t>
      </w:r>
      <w:r w:rsidR="00147F27">
        <w:rPr>
          <w:rFonts w:ascii="Times New Roman" w:hAnsi="Times New Roman" w:cs="Times New Roman"/>
          <w:sz w:val="26"/>
          <w:szCs w:val="26"/>
        </w:rPr>
        <w:t xml:space="preserve"> </w:t>
      </w:r>
      <w:r w:rsidRPr="0061019C">
        <w:rPr>
          <w:rFonts w:ascii="Times New Roman" w:hAnsi="Times New Roman" w:cs="Times New Roman"/>
          <w:sz w:val="26"/>
          <w:szCs w:val="26"/>
        </w:rPr>
        <w:t>является приказ заведующего о зачислении воспитанников в дошкольное учреждение.</w:t>
      </w:r>
    </w:p>
    <w:p w14:paraId="4BA4083E" w14:textId="77777777" w:rsidR="00DA614A" w:rsidRPr="0061019C" w:rsidRDefault="00C92B66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Отношения между МБДОУ № </w:t>
      </w:r>
      <w:r w:rsidR="00DA614A" w:rsidRPr="0061019C">
        <w:rPr>
          <w:rFonts w:ascii="Times New Roman" w:hAnsi="Times New Roman" w:cs="Times New Roman"/>
          <w:sz w:val="26"/>
          <w:szCs w:val="26"/>
        </w:rPr>
        <w:t>7 «</w:t>
      </w:r>
      <w:r>
        <w:rPr>
          <w:rFonts w:ascii="Times New Roman" w:hAnsi="Times New Roman" w:cs="Times New Roman"/>
          <w:sz w:val="26"/>
          <w:szCs w:val="26"/>
        </w:rPr>
        <w:t>Ягод</w:t>
      </w:r>
      <w:r w:rsidR="00147F27">
        <w:rPr>
          <w:rFonts w:ascii="Times New Roman" w:hAnsi="Times New Roman" w:cs="Times New Roman"/>
          <w:sz w:val="26"/>
          <w:szCs w:val="26"/>
        </w:rPr>
        <w:t>ка</w:t>
      </w:r>
      <w:r w:rsidR="00DA614A" w:rsidRPr="0061019C">
        <w:rPr>
          <w:rFonts w:ascii="Times New Roman" w:hAnsi="Times New Roman" w:cs="Times New Roman"/>
          <w:sz w:val="26"/>
          <w:szCs w:val="26"/>
        </w:rPr>
        <w:t>», осуществляющего образовательную деятельность, и родителями (законными представителями) регулируются договором о взаимодействии. Договор заключается в письменной форме между МБДОУ в лице заведующего и родителями (законными представителями) воспитанника.</w:t>
      </w:r>
    </w:p>
    <w:p w14:paraId="6EDD137A" w14:textId="77777777"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участников образовательного процесса, предусмотренные законодательством об образовании и локальными актами МБДОУ, возникают с даты зачисления воспитанника в дошкольное учреждение.</w:t>
      </w:r>
    </w:p>
    <w:p w14:paraId="3241312C" w14:textId="77777777"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Стороны прилагают совместные усилия для создания условий получения ребенком дошкольного образования в соответствии с основной образовательной прог</w:t>
      </w:r>
      <w:r w:rsidR="009B51B3" w:rsidRPr="0061019C">
        <w:rPr>
          <w:rFonts w:ascii="Times New Roman" w:hAnsi="Times New Roman" w:cs="Times New Roman"/>
          <w:sz w:val="26"/>
          <w:szCs w:val="26"/>
        </w:rPr>
        <w:t>р</w:t>
      </w:r>
      <w:r w:rsidRPr="0061019C">
        <w:rPr>
          <w:rFonts w:ascii="Times New Roman" w:hAnsi="Times New Roman" w:cs="Times New Roman"/>
          <w:sz w:val="26"/>
          <w:szCs w:val="26"/>
        </w:rPr>
        <w:t>аммой</w:t>
      </w:r>
      <w:r w:rsidR="009B51B3" w:rsidRPr="0061019C">
        <w:rPr>
          <w:rFonts w:ascii="Times New Roman" w:hAnsi="Times New Roman" w:cs="Times New Roman"/>
          <w:sz w:val="26"/>
          <w:szCs w:val="26"/>
        </w:rPr>
        <w:t xml:space="preserve"> дошкольного образования.</w:t>
      </w:r>
    </w:p>
    <w:p w14:paraId="0A083696" w14:textId="77777777"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822C48C" w14:textId="77777777" w:rsidR="009B51B3" w:rsidRPr="0061019C" w:rsidRDefault="009B51B3" w:rsidP="006101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ИЗМЕНЕНИЕ ОБРАЗОВАТЕЛЬНЫХ ОТНОШЕНИЙ.</w:t>
      </w:r>
    </w:p>
    <w:p w14:paraId="68DB2791" w14:textId="77777777" w:rsidR="009B51B3" w:rsidRPr="0061019C" w:rsidRDefault="009B51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 xml:space="preserve">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МБДОУ, осуществляющего образовательную деятельность. Образовательные отношения могут быть изменены как по инициативе родителей (законных представителей) воспитанника по их заявлению в письменной форме, так и по инициативе МБДОУ, осуществляющего образовательную деятельность. Основанием для </w:t>
      </w:r>
      <w:r w:rsidRPr="0061019C">
        <w:rPr>
          <w:rFonts w:ascii="Times New Roman" w:hAnsi="Times New Roman" w:cs="Times New Roman"/>
          <w:sz w:val="26"/>
          <w:szCs w:val="26"/>
        </w:rPr>
        <w:lastRenderedPageBreak/>
        <w:t>изменения образовательных отношений является приказ, изданный заведующим МБДОУ. Если с родителями (законными представителями) заключен договор, приказ издается на основании внесения соответствующих изменений в такой договор.</w:t>
      </w:r>
    </w:p>
    <w:p w14:paraId="3A89D77E" w14:textId="77777777" w:rsidR="009B51B3" w:rsidRPr="0061019C" w:rsidRDefault="009B51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воспитанника, предусмотренные законодательством об образовании и локальными нормативными актами</w:t>
      </w:r>
      <w:r w:rsidR="00863E3C" w:rsidRPr="0061019C">
        <w:rPr>
          <w:rFonts w:ascii="Times New Roman" w:hAnsi="Times New Roman" w:cs="Times New Roman"/>
          <w:sz w:val="26"/>
          <w:szCs w:val="26"/>
        </w:rPr>
        <w:t xml:space="preserve"> МБДОУ, изменяются с даты издания приказа или иной указанной в нем даты.</w:t>
      </w:r>
    </w:p>
    <w:p w14:paraId="551CD33D" w14:textId="77777777"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DE0BC87" w14:textId="77777777"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1AD5A10" w14:textId="77777777" w:rsidR="00863E3C" w:rsidRPr="0061019C" w:rsidRDefault="00863E3C" w:rsidP="006101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ПРИОСТАНОВЛЕНИЕ ОБРАЗОВАТЕЛЬНЫХ ОТНОШЕНИЙ.</w:t>
      </w:r>
    </w:p>
    <w:p w14:paraId="3264FB8B" w14:textId="77777777" w:rsidR="00863E3C" w:rsidRPr="0061019C" w:rsidRDefault="00863E3C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МБДОУ с сохранением места.</w:t>
      </w:r>
    </w:p>
    <w:p w14:paraId="6712D444" w14:textId="77777777" w:rsidR="00863E3C" w:rsidRPr="0061019C" w:rsidRDefault="00863E3C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Причинами, дающими право на сохранение места за ребенком в МБДОУ, является:</w:t>
      </w:r>
    </w:p>
    <w:p w14:paraId="58662D90" w14:textId="77777777"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Состояние здоровья, не позволяющее в течение определенного периода посещать МБДОУ (при наличии медицинского заключения);</w:t>
      </w:r>
    </w:p>
    <w:p w14:paraId="62EEC6A0" w14:textId="77777777"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14:paraId="7D46D5BE" w14:textId="77777777"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заявлениям родителей (законных представителей) на время очередных отпусков родителей (законных представителей);</w:t>
      </w:r>
    </w:p>
    <w:p w14:paraId="2182D043" w14:textId="77777777"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Иные причины, указанные родителями (законными представителями) в заявлении.</w:t>
      </w:r>
    </w:p>
    <w:p w14:paraId="327C6618" w14:textId="77777777" w:rsidR="006F1CC7" w:rsidRPr="0061019C" w:rsidRDefault="006F1CC7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Возобновление образовательных отношений осуществляется по заявлению родителей, при издании приказа заведующего о зачислении воспитанника после временного отсутствия.</w:t>
      </w:r>
    </w:p>
    <w:p w14:paraId="696572B2" w14:textId="77777777" w:rsidR="006F1CC7" w:rsidRPr="0061019C" w:rsidRDefault="006F1CC7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Родители (законные представители) воспитанника для сохранения места представляют в МБДОУ документы, подт</w:t>
      </w:r>
      <w:r w:rsidR="00CD44B3" w:rsidRPr="0061019C">
        <w:rPr>
          <w:rFonts w:ascii="Times New Roman" w:hAnsi="Times New Roman" w:cs="Times New Roman"/>
          <w:sz w:val="26"/>
          <w:szCs w:val="26"/>
        </w:rPr>
        <w:t>верждающие отсутствие воспитанника по уважительной причине.</w:t>
      </w:r>
    </w:p>
    <w:p w14:paraId="73EDF78B" w14:textId="77777777"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B3E8A62" w14:textId="77777777" w:rsidR="00CD44B3" w:rsidRPr="0061019C" w:rsidRDefault="00CD44B3" w:rsidP="006101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ПРЕКРАЩЕНИЕ ОБРАЗОВАТЕЛЬНЫХ ОТНОШЕНИЙ.</w:t>
      </w:r>
    </w:p>
    <w:p w14:paraId="794F80E1" w14:textId="77777777"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 в связи с отчислением воспитанника из МБДОУ, осуществляющей образовательную деятельность, в связи с получением дошкольного образования (завершение обучения) по достижении ребенком возраста 7 лет (по окончании получения ребенком дошкольного образования).</w:t>
      </w:r>
    </w:p>
    <w:p w14:paraId="7A10292D" w14:textId="77777777"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Окончанием срока действия Договора является окончание получения ребенком дошкольного образования, предоставление МБДОУ образовательной услуги в полном объеме.</w:t>
      </w:r>
    </w:p>
    <w:p w14:paraId="5908A3D9" w14:textId="77777777"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Договор может быть расторгнут досрочно в следующих случаях:</w:t>
      </w:r>
    </w:p>
    <w:p w14:paraId="3B82A974" w14:textId="77777777" w:rsidR="00CD44B3" w:rsidRPr="0061019C" w:rsidRDefault="00CD44B3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</w:t>
      </w:r>
      <w:r w:rsidRPr="0061019C">
        <w:rPr>
          <w:rFonts w:ascii="Times New Roman" w:hAnsi="Times New Roman" w:cs="Times New Roman"/>
          <w:sz w:val="26"/>
          <w:szCs w:val="26"/>
        </w:rPr>
        <w:lastRenderedPageBreak/>
        <w:t>образовательной программы дошкольного образования в другую организацию, осуществляющую образовательную деятельность;</w:t>
      </w:r>
    </w:p>
    <w:p w14:paraId="1EAB9704" w14:textId="77777777" w:rsidR="00CD44B3" w:rsidRPr="0061019C" w:rsidRDefault="00CD44B3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иным причинам, указанным в заявлении родителей (законных представителей);</w:t>
      </w:r>
    </w:p>
    <w:p w14:paraId="37CD400E" w14:textId="77777777" w:rsidR="00CD44B3" w:rsidRPr="0061019C" w:rsidRDefault="004A697A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обстоятельствам, не зависящим от родителей (законных представителей) воспитанника и МБДОУ, в том числе в случае ликвидации МБДОУ, осуществляющей образовательную деятельность.</w:t>
      </w:r>
    </w:p>
    <w:p w14:paraId="581F3D7D" w14:textId="77777777"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Досрочное прекращение образовательных отношений по инициативе родителей (законных представителей) воспитанника влечет за собой возникновение каких-либо дополнительных, в том числе и материальных, обязательств за МБДОУ.</w:t>
      </w:r>
    </w:p>
    <w:p w14:paraId="4186CD89" w14:textId="77777777"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При досрочном прекращении образовательных отношений по инициативе родителей (законных представителей) восстановление осуществляется согласно действующему административному регламенту.</w:t>
      </w:r>
    </w:p>
    <w:p w14:paraId="6B87D489" w14:textId="77777777"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 случае восстановления между МБДОУ и родителями (законными представителями) заключается новый договор. 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</w:t>
      </w:r>
      <w:r w:rsidR="00A15D50" w:rsidRPr="0061019C">
        <w:rPr>
          <w:rFonts w:ascii="Times New Roman" w:hAnsi="Times New Roman" w:cs="Times New Roman"/>
          <w:sz w:val="26"/>
          <w:szCs w:val="26"/>
        </w:rPr>
        <w:t>ых услуг может быть расторгнут в</w:t>
      </w:r>
      <w:r w:rsidRPr="0061019C">
        <w:rPr>
          <w:rFonts w:ascii="Times New Roman" w:hAnsi="Times New Roman" w:cs="Times New Roman"/>
          <w:sz w:val="26"/>
          <w:szCs w:val="26"/>
        </w:rPr>
        <w:t xml:space="preserve"> одностороннем порядке</w:t>
      </w:r>
      <w:r w:rsidR="00A15D50" w:rsidRPr="0061019C">
        <w:rPr>
          <w:rFonts w:ascii="Times New Roman" w:hAnsi="Times New Roman" w:cs="Times New Roman"/>
          <w:sz w:val="26"/>
          <w:szCs w:val="26"/>
        </w:rPr>
        <w:t xml:space="preserve"> учреждением в случае просрочки оплаты стоимости платных образовательных услуг, а также в случае если надлежащее исполнение обязательств по оказанию платных образовательных услуг стало невозможным вследствие действий (бездействия) воспитанника.</w:t>
      </w:r>
    </w:p>
    <w:p w14:paraId="54F18ED1" w14:textId="77777777" w:rsidR="00A15D50" w:rsidRPr="0061019C" w:rsidRDefault="00A15D50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воспитанника,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с даты его отчисления из учреждения, осуществляющего образовательную деятельность.</w:t>
      </w:r>
    </w:p>
    <w:p w14:paraId="5200DC4A" w14:textId="77777777" w:rsidR="00CD44B3" w:rsidRPr="0061019C" w:rsidRDefault="00CD44B3" w:rsidP="0061019C">
      <w:pPr>
        <w:pStyle w:val="a3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14:paraId="060FE019" w14:textId="77777777" w:rsidR="006F1CC7" w:rsidRPr="0061019C" w:rsidRDefault="006F1CC7" w:rsidP="006101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F1CC7" w:rsidRPr="0061019C" w:rsidSect="00260FA6">
      <w:footerReference w:type="default" r:id="rId8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D571" w14:textId="77777777" w:rsidR="00B546B2" w:rsidRDefault="00B546B2" w:rsidP="00A15D50">
      <w:pPr>
        <w:spacing w:after="0" w:line="240" w:lineRule="auto"/>
      </w:pPr>
      <w:r>
        <w:separator/>
      </w:r>
    </w:p>
  </w:endnote>
  <w:endnote w:type="continuationSeparator" w:id="0">
    <w:p w14:paraId="0AA2F343" w14:textId="77777777" w:rsidR="00B546B2" w:rsidRDefault="00B546B2" w:rsidP="00A1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872E" w14:textId="77777777" w:rsidR="00A15D50" w:rsidRDefault="00A15D50">
    <w:pPr>
      <w:pStyle w:val="a6"/>
      <w:jc w:val="center"/>
    </w:pPr>
  </w:p>
  <w:p w14:paraId="0EBCCAAD" w14:textId="77777777" w:rsidR="00A15D50" w:rsidRDefault="00A15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24C6" w14:textId="77777777" w:rsidR="00B546B2" w:rsidRDefault="00B546B2" w:rsidP="00A15D50">
      <w:pPr>
        <w:spacing w:after="0" w:line="240" w:lineRule="auto"/>
      </w:pPr>
      <w:r>
        <w:separator/>
      </w:r>
    </w:p>
  </w:footnote>
  <w:footnote w:type="continuationSeparator" w:id="0">
    <w:p w14:paraId="3428EF8D" w14:textId="77777777" w:rsidR="00B546B2" w:rsidRDefault="00B546B2" w:rsidP="00A1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0429"/>
    <w:multiLevelType w:val="hybridMultilevel"/>
    <w:tmpl w:val="B6CC537C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4252E"/>
    <w:multiLevelType w:val="hybridMultilevel"/>
    <w:tmpl w:val="0B981DA4"/>
    <w:lvl w:ilvl="0" w:tplc="1812EBDC">
      <w:start w:val="1"/>
      <w:numFmt w:val="bullet"/>
      <w:lvlText w:val="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2979530F"/>
    <w:multiLevelType w:val="hybridMultilevel"/>
    <w:tmpl w:val="4C12C95C"/>
    <w:lvl w:ilvl="0" w:tplc="1812EB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9364A"/>
    <w:multiLevelType w:val="hybridMultilevel"/>
    <w:tmpl w:val="FF60AB1E"/>
    <w:lvl w:ilvl="0" w:tplc="1812EBDC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6775BA2"/>
    <w:multiLevelType w:val="hybridMultilevel"/>
    <w:tmpl w:val="5CBE57DC"/>
    <w:lvl w:ilvl="0" w:tplc="1812EBD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A705717"/>
    <w:multiLevelType w:val="hybridMultilevel"/>
    <w:tmpl w:val="BBA67352"/>
    <w:lvl w:ilvl="0" w:tplc="1812E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20617">
    <w:abstractNumId w:val="5"/>
  </w:num>
  <w:num w:numId="2" w16cid:durableId="1663772757">
    <w:abstractNumId w:val="6"/>
  </w:num>
  <w:num w:numId="3" w16cid:durableId="1108937888">
    <w:abstractNumId w:val="2"/>
  </w:num>
  <w:num w:numId="4" w16cid:durableId="615335560">
    <w:abstractNumId w:val="0"/>
  </w:num>
  <w:num w:numId="5" w16cid:durableId="496262978">
    <w:abstractNumId w:val="3"/>
  </w:num>
  <w:num w:numId="6" w16cid:durableId="173150829">
    <w:abstractNumId w:val="1"/>
  </w:num>
  <w:num w:numId="7" w16cid:durableId="98457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B"/>
    <w:rsid w:val="000E51B8"/>
    <w:rsid w:val="00103215"/>
    <w:rsid w:val="00147F27"/>
    <w:rsid w:val="0017518B"/>
    <w:rsid w:val="001A697C"/>
    <w:rsid w:val="001C6E15"/>
    <w:rsid w:val="00260FA6"/>
    <w:rsid w:val="002771A1"/>
    <w:rsid w:val="002C2E9B"/>
    <w:rsid w:val="002F6007"/>
    <w:rsid w:val="003E7BDE"/>
    <w:rsid w:val="004A697A"/>
    <w:rsid w:val="00505980"/>
    <w:rsid w:val="0061019C"/>
    <w:rsid w:val="006F1CC7"/>
    <w:rsid w:val="0076014A"/>
    <w:rsid w:val="007A7235"/>
    <w:rsid w:val="007D607F"/>
    <w:rsid w:val="007F66D1"/>
    <w:rsid w:val="00863E3C"/>
    <w:rsid w:val="0089684F"/>
    <w:rsid w:val="008B3974"/>
    <w:rsid w:val="009B51B3"/>
    <w:rsid w:val="009D6376"/>
    <w:rsid w:val="00A15D50"/>
    <w:rsid w:val="00A62807"/>
    <w:rsid w:val="00B4771F"/>
    <w:rsid w:val="00B530F0"/>
    <w:rsid w:val="00B546B2"/>
    <w:rsid w:val="00C058DA"/>
    <w:rsid w:val="00C07A6E"/>
    <w:rsid w:val="00C92B66"/>
    <w:rsid w:val="00CD44B3"/>
    <w:rsid w:val="00D81F4A"/>
    <w:rsid w:val="00DA614A"/>
    <w:rsid w:val="00E01734"/>
    <w:rsid w:val="00E56BE8"/>
    <w:rsid w:val="00E81746"/>
    <w:rsid w:val="00ED6144"/>
    <w:rsid w:val="00F47CAE"/>
    <w:rsid w:val="00FC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3459"/>
  <w15:docId w15:val="{89E6365E-4BBB-448C-B0A0-91A1B01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D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D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46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6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 Рубец</cp:lastModifiedBy>
  <cp:revision>2</cp:revision>
  <cp:lastPrinted>2024-12-03T05:45:00Z</cp:lastPrinted>
  <dcterms:created xsi:type="dcterms:W3CDTF">2024-12-03T07:25:00Z</dcterms:created>
  <dcterms:modified xsi:type="dcterms:W3CDTF">2024-12-03T07:25:00Z</dcterms:modified>
</cp:coreProperties>
</file>